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E64F2" w14:textId="77777777" w:rsidR="00C9440A" w:rsidRDefault="00F45CA4">
      <w:pPr>
        <w:spacing w:line="200" w:lineRule="exact"/>
        <w:rPr>
          <w:sz w:val="24"/>
          <w:szCs w:val="24"/>
        </w:rPr>
      </w:pPr>
      <w:r>
        <w:rPr>
          <w:noProof/>
          <w:sz w:val="24"/>
          <w:szCs w:val="24"/>
        </w:rPr>
        <w:drawing>
          <wp:anchor distT="0" distB="0" distL="114300" distR="114300" simplePos="0" relativeHeight="251657216" behindDoc="1" locked="0" layoutInCell="0" allowOverlap="1" wp14:anchorId="4AA1C542" wp14:editId="3B195CFA">
            <wp:simplePos x="0" y="0"/>
            <wp:positionH relativeFrom="page">
              <wp:posOffset>3154680</wp:posOffset>
            </wp:positionH>
            <wp:positionV relativeFrom="page">
              <wp:posOffset>542925</wp:posOffset>
            </wp:positionV>
            <wp:extent cx="1424940" cy="1424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424940" cy="1424940"/>
                    </a:xfrm>
                    <a:prstGeom prst="rect">
                      <a:avLst/>
                    </a:prstGeom>
                    <a:noFill/>
                  </pic:spPr>
                </pic:pic>
              </a:graphicData>
            </a:graphic>
          </wp:anchor>
        </w:drawing>
      </w:r>
    </w:p>
    <w:p w14:paraId="21C38191" w14:textId="77777777" w:rsidR="00C9440A" w:rsidRDefault="00C9440A">
      <w:pPr>
        <w:spacing w:line="200" w:lineRule="exact"/>
        <w:rPr>
          <w:sz w:val="24"/>
          <w:szCs w:val="24"/>
        </w:rPr>
      </w:pPr>
    </w:p>
    <w:p w14:paraId="644E4FA5" w14:textId="77777777" w:rsidR="00C9440A" w:rsidRDefault="00C9440A">
      <w:pPr>
        <w:spacing w:line="200" w:lineRule="exact"/>
        <w:rPr>
          <w:sz w:val="24"/>
          <w:szCs w:val="24"/>
        </w:rPr>
      </w:pPr>
    </w:p>
    <w:p w14:paraId="2B526115" w14:textId="77777777" w:rsidR="00C9440A" w:rsidRDefault="00C9440A">
      <w:pPr>
        <w:spacing w:line="200" w:lineRule="exact"/>
        <w:rPr>
          <w:sz w:val="24"/>
          <w:szCs w:val="24"/>
        </w:rPr>
      </w:pPr>
    </w:p>
    <w:p w14:paraId="12632AF0" w14:textId="77777777" w:rsidR="00C9440A" w:rsidRDefault="00C9440A">
      <w:pPr>
        <w:spacing w:line="200" w:lineRule="exact"/>
        <w:rPr>
          <w:sz w:val="24"/>
          <w:szCs w:val="24"/>
        </w:rPr>
      </w:pPr>
    </w:p>
    <w:p w14:paraId="0172F788" w14:textId="77777777" w:rsidR="00C9440A" w:rsidRDefault="00C9440A">
      <w:pPr>
        <w:spacing w:line="200" w:lineRule="exact"/>
        <w:rPr>
          <w:sz w:val="24"/>
          <w:szCs w:val="24"/>
        </w:rPr>
      </w:pPr>
    </w:p>
    <w:p w14:paraId="328ED4AE" w14:textId="77777777" w:rsidR="00C9440A" w:rsidRDefault="00C9440A">
      <w:pPr>
        <w:spacing w:line="200" w:lineRule="exact"/>
        <w:rPr>
          <w:sz w:val="24"/>
          <w:szCs w:val="24"/>
        </w:rPr>
      </w:pPr>
    </w:p>
    <w:p w14:paraId="2C81DA80" w14:textId="77777777" w:rsidR="00C9440A" w:rsidRDefault="00C9440A">
      <w:pPr>
        <w:spacing w:line="200" w:lineRule="exact"/>
        <w:rPr>
          <w:sz w:val="24"/>
          <w:szCs w:val="24"/>
        </w:rPr>
      </w:pPr>
    </w:p>
    <w:p w14:paraId="0CA823D4" w14:textId="77777777" w:rsidR="00C9440A" w:rsidRDefault="00C9440A">
      <w:pPr>
        <w:spacing w:line="269" w:lineRule="exact"/>
        <w:rPr>
          <w:sz w:val="24"/>
          <w:szCs w:val="24"/>
        </w:rPr>
      </w:pPr>
    </w:p>
    <w:p w14:paraId="29732424" w14:textId="4928FB63" w:rsidR="00C9440A" w:rsidRDefault="00F45CA4">
      <w:pPr>
        <w:ind w:right="-219"/>
        <w:jc w:val="center"/>
        <w:rPr>
          <w:sz w:val="20"/>
          <w:szCs w:val="20"/>
        </w:rPr>
      </w:pPr>
      <w:r>
        <w:rPr>
          <w:rFonts w:eastAsia="Times New Roman"/>
          <w:b/>
          <w:bCs/>
          <w:sz w:val="24"/>
          <w:szCs w:val="24"/>
        </w:rPr>
        <w:t>MAY MINUTES</w:t>
      </w:r>
    </w:p>
    <w:p w14:paraId="413E4A0A" w14:textId="77777777" w:rsidR="00C9440A" w:rsidRDefault="00C9440A">
      <w:pPr>
        <w:spacing w:line="32" w:lineRule="exact"/>
        <w:rPr>
          <w:sz w:val="24"/>
          <w:szCs w:val="24"/>
        </w:rPr>
      </w:pPr>
    </w:p>
    <w:p w14:paraId="0DAB325F" w14:textId="77777777" w:rsidR="00C9440A" w:rsidRDefault="00F45CA4">
      <w:pPr>
        <w:ind w:right="-279"/>
        <w:jc w:val="center"/>
        <w:rPr>
          <w:sz w:val="20"/>
          <w:szCs w:val="20"/>
        </w:rPr>
      </w:pPr>
      <w:r>
        <w:rPr>
          <w:rFonts w:eastAsia="Times New Roman"/>
          <w:b/>
          <w:bCs/>
          <w:sz w:val="24"/>
          <w:szCs w:val="24"/>
        </w:rPr>
        <w:t>OAK ISLAND BUSINESS ADVISORY BOARD</w:t>
      </w:r>
    </w:p>
    <w:p w14:paraId="7BB8224D" w14:textId="77777777" w:rsidR="00C9440A" w:rsidRDefault="00F45CA4">
      <w:pPr>
        <w:ind w:right="-239"/>
        <w:jc w:val="center"/>
        <w:rPr>
          <w:sz w:val="20"/>
          <w:szCs w:val="20"/>
        </w:rPr>
      </w:pPr>
      <w:r>
        <w:rPr>
          <w:rFonts w:eastAsia="Times New Roman"/>
          <w:b/>
          <w:bCs/>
          <w:sz w:val="24"/>
          <w:szCs w:val="24"/>
        </w:rPr>
        <w:t>TUESDAY, MAY 28, 2024 – 9:00 AM</w:t>
      </w:r>
    </w:p>
    <w:p w14:paraId="6208E23A" w14:textId="77777777" w:rsidR="00C9440A" w:rsidRDefault="00F45CA4">
      <w:pPr>
        <w:ind w:right="-299"/>
        <w:jc w:val="center"/>
        <w:rPr>
          <w:sz w:val="20"/>
          <w:szCs w:val="20"/>
        </w:rPr>
      </w:pPr>
      <w:r>
        <w:rPr>
          <w:rFonts w:eastAsia="Times New Roman"/>
          <w:b/>
          <w:bCs/>
          <w:sz w:val="23"/>
          <w:szCs w:val="23"/>
        </w:rPr>
        <w:t>POLICE TRAINING ROOM - OAK ISLAND TOWN HALL</w:t>
      </w:r>
    </w:p>
    <w:p w14:paraId="09DBA776" w14:textId="77777777" w:rsidR="00C9440A" w:rsidRDefault="00F45CA4">
      <w:pPr>
        <w:spacing w:line="20" w:lineRule="exact"/>
        <w:rPr>
          <w:sz w:val="24"/>
          <w:szCs w:val="24"/>
        </w:rPr>
      </w:pPr>
      <w:r>
        <w:rPr>
          <w:noProof/>
          <w:sz w:val="24"/>
          <w:szCs w:val="24"/>
        </w:rPr>
        <w:drawing>
          <wp:anchor distT="0" distB="0" distL="114300" distR="114300" simplePos="0" relativeHeight="251658240" behindDoc="1" locked="0" layoutInCell="0" allowOverlap="1" wp14:anchorId="5710C127" wp14:editId="38CEE94F">
            <wp:simplePos x="0" y="0"/>
            <wp:positionH relativeFrom="column">
              <wp:posOffset>0</wp:posOffset>
            </wp:positionH>
            <wp:positionV relativeFrom="paragraph">
              <wp:posOffset>158115</wp:posOffset>
            </wp:positionV>
            <wp:extent cx="6362700" cy="15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362700" cy="15240"/>
                    </a:xfrm>
                    <a:prstGeom prst="rect">
                      <a:avLst/>
                    </a:prstGeom>
                    <a:noFill/>
                  </pic:spPr>
                </pic:pic>
              </a:graphicData>
            </a:graphic>
          </wp:anchor>
        </w:drawing>
      </w:r>
    </w:p>
    <w:p w14:paraId="4AB40BEB" w14:textId="77777777" w:rsidR="00C9440A" w:rsidRDefault="00C9440A">
      <w:pPr>
        <w:spacing w:line="200" w:lineRule="exact"/>
        <w:rPr>
          <w:sz w:val="24"/>
          <w:szCs w:val="24"/>
        </w:rPr>
      </w:pPr>
    </w:p>
    <w:p w14:paraId="783A1D18" w14:textId="77777777" w:rsidR="00C9440A" w:rsidRDefault="00C9440A">
      <w:pPr>
        <w:spacing w:line="385" w:lineRule="exact"/>
        <w:rPr>
          <w:sz w:val="24"/>
          <w:szCs w:val="24"/>
        </w:rPr>
      </w:pPr>
    </w:p>
    <w:p w14:paraId="687B230B" w14:textId="77777777" w:rsidR="00C9440A" w:rsidRDefault="00F45CA4">
      <w:pPr>
        <w:rPr>
          <w:rFonts w:eastAsia="Times New Roman"/>
          <w:b/>
          <w:bCs/>
        </w:rPr>
      </w:pPr>
      <w:r>
        <w:rPr>
          <w:rFonts w:eastAsia="Times New Roman"/>
          <w:b/>
          <w:bCs/>
        </w:rPr>
        <w:t>CALL TO ORDER</w:t>
      </w:r>
    </w:p>
    <w:p w14:paraId="04B1BE7E" w14:textId="77777777" w:rsidR="006822A0" w:rsidRPr="006822A0" w:rsidRDefault="006822A0">
      <w:pPr>
        <w:rPr>
          <w:rFonts w:eastAsia="Times New Roman"/>
        </w:rPr>
      </w:pPr>
    </w:p>
    <w:p w14:paraId="51CC548C" w14:textId="25F6B835" w:rsidR="006822A0" w:rsidRPr="006822A0" w:rsidRDefault="006822A0">
      <w:pPr>
        <w:rPr>
          <w:sz w:val="20"/>
          <w:szCs w:val="20"/>
        </w:rPr>
      </w:pPr>
      <w:proofErr w:type="gramStart"/>
      <w:r w:rsidRPr="006822A0">
        <w:rPr>
          <w:rFonts w:eastAsia="Times New Roman"/>
        </w:rPr>
        <w:t>Meeting</w:t>
      </w:r>
      <w:proofErr w:type="gramEnd"/>
      <w:r w:rsidRPr="006822A0">
        <w:rPr>
          <w:rFonts w:eastAsia="Times New Roman"/>
        </w:rPr>
        <w:t xml:space="preserve"> was called to order by Lisa Fitzgerald. Absent were Hugh Fosbury, Chasey Bynum, Joe Yeager, and Alma Rittenberry. </w:t>
      </w:r>
    </w:p>
    <w:p w14:paraId="56FC4A9D" w14:textId="77777777" w:rsidR="00C9440A" w:rsidRDefault="00C9440A">
      <w:pPr>
        <w:spacing w:line="251" w:lineRule="exact"/>
        <w:rPr>
          <w:sz w:val="24"/>
          <w:szCs w:val="24"/>
        </w:rPr>
      </w:pPr>
    </w:p>
    <w:p w14:paraId="27C75F46" w14:textId="77777777" w:rsidR="00C9440A" w:rsidRDefault="00F45CA4">
      <w:pPr>
        <w:numPr>
          <w:ilvl w:val="0"/>
          <w:numId w:val="1"/>
        </w:numPr>
        <w:tabs>
          <w:tab w:val="left" w:pos="500"/>
        </w:tabs>
        <w:ind w:left="500" w:hanging="500"/>
        <w:rPr>
          <w:rFonts w:eastAsia="Times New Roman"/>
          <w:b/>
          <w:bCs/>
        </w:rPr>
      </w:pPr>
      <w:r>
        <w:rPr>
          <w:rFonts w:eastAsia="Times New Roman"/>
          <w:b/>
          <w:bCs/>
        </w:rPr>
        <w:t>APPROVAL OF AGENDA</w:t>
      </w:r>
    </w:p>
    <w:p w14:paraId="400772AA" w14:textId="77777777" w:rsidR="006822A0" w:rsidRDefault="006822A0" w:rsidP="006822A0">
      <w:pPr>
        <w:tabs>
          <w:tab w:val="left" w:pos="500"/>
        </w:tabs>
        <w:rPr>
          <w:rFonts w:eastAsia="Times New Roman"/>
          <w:b/>
          <w:bCs/>
        </w:rPr>
      </w:pPr>
    </w:p>
    <w:p w14:paraId="7AE8CDD0" w14:textId="683C6797" w:rsidR="006822A0" w:rsidRPr="006822A0" w:rsidRDefault="006822A0" w:rsidP="006822A0">
      <w:pPr>
        <w:tabs>
          <w:tab w:val="left" w:pos="500"/>
        </w:tabs>
        <w:rPr>
          <w:rFonts w:eastAsia="Times New Roman"/>
        </w:rPr>
      </w:pPr>
      <w:r w:rsidRPr="006822A0">
        <w:rPr>
          <w:rFonts w:eastAsia="Times New Roman"/>
        </w:rPr>
        <w:t xml:space="preserve">Ken </w:t>
      </w:r>
      <w:proofErr w:type="spellStart"/>
      <w:r w:rsidRPr="006822A0">
        <w:rPr>
          <w:rFonts w:eastAsia="Times New Roman"/>
        </w:rPr>
        <w:t>Guhse</w:t>
      </w:r>
      <w:proofErr w:type="spellEnd"/>
      <w:r w:rsidRPr="006822A0">
        <w:rPr>
          <w:rFonts w:eastAsia="Times New Roman"/>
        </w:rPr>
        <w:t xml:space="preserve"> made a motion to approve the agenda. Seconded by Annette Rogers. </w:t>
      </w:r>
      <w:proofErr w:type="gramStart"/>
      <w:r w:rsidRPr="006822A0">
        <w:rPr>
          <w:rFonts w:eastAsia="Times New Roman"/>
        </w:rPr>
        <w:t>Vote</w:t>
      </w:r>
      <w:proofErr w:type="gramEnd"/>
      <w:r w:rsidRPr="006822A0">
        <w:rPr>
          <w:rFonts w:eastAsia="Times New Roman"/>
        </w:rPr>
        <w:t xml:space="preserve"> was unanimous</w:t>
      </w:r>
      <w:r>
        <w:rPr>
          <w:rFonts w:eastAsia="Times New Roman"/>
        </w:rPr>
        <w:t>.</w:t>
      </w:r>
      <w:r w:rsidRPr="006822A0">
        <w:rPr>
          <w:rFonts w:eastAsia="Times New Roman"/>
        </w:rPr>
        <w:t xml:space="preserve"> </w:t>
      </w:r>
    </w:p>
    <w:p w14:paraId="269ECC09" w14:textId="77777777" w:rsidR="00C9440A" w:rsidRDefault="00C9440A">
      <w:pPr>
        <w:spacing w:line="251" w:lineRule="exact"/>
        <w:rPr>
          <w:sz w:val="24"/>
          <w:szCs w:val="24"/>
        </w:rPr>
      </w:pPr>
    </w:p>
    <w:p w14:paraId="35063350" w14:textId="77777777" w:rsidR="00C9440A" w:rsidRDefault="00F45CA4">
      <w:pPr>
        <w:numPr>
          <w:ilvl w:val="0"/>
          <w:numId w:val="2"/>
        </w:numPr>
        <w:tabs>
          <w:tab w:val="left" w:pos="500"/>
        </w:tabs>
        <w:ind w:left="500" w:hanging="500"/>
        <w:rPr>
          <w:rFonts w:eastAsia="Times New Roman"/>
          <w:b/>
          <w:bCs/>
        </w:rPr>
      </w:pPr>
      <w:r>
        <w:rPr>
          <w:rFonts w:eastAsia="Times New Roman"/>
          <w:b/>
          <w:bCs/>
        </w:rPr>
        <w:t>APPROVAL OF MINUTES</w:t>
      </w:r>
    </w:p>
    <w:p w14:paraId="49EB46D3" w14:textId="77777777" w:rsidR="00C9440A" w:rsidRDefault="00C9440A">
      <w:pPr>
        <w:spacing w:line="255" w:lineRule="exact"/>
        <w:rPr>
          <w:sz w:val="24"/>
          <w:szCs w:val="24"/>
        </w:rPr>
      </w:pPr>
    </w:p>
    <w:p w14:paraId="6208E06C" w14:textId="77777777" w:rsidR="00C9440A" w:rsidRDefault="00F45CA4">
      <w:pPr>
        <w:tabs>
          <w:tab w:val="left" w:pos="960"/>
        </w:tabs>
        <w:ind w:left="500"/>
        <w:rPr>
          <w:rFonts w:eastAsia="Times New Roman"/>
          <w:sz w:val="21"/>
          <w:szCs w:val="21"/>
        </w:rPr>
      </w:pPr>
      <w:r>
        <w:rPr>
          <w:rFonts w:eastAsia="Times New Roman"/>
        </w:rPr>
        <w:t>II.1</w:t>
      </w:r>
      <w:r>
        <w:rPr>
          <w:sz w:val="20"/>
          <w:szCs w:val="20"/>
        </w:rPr>
        <w:tab/>
      </w:r>
      <w:r>
        <w:rPr>
          <w:rFonts w:eastAsia="Times New Roman"/>
          <w:sz w:val="21"/>
          <w:szCs w:val="21"/>
        </w:rPr>
        <w:t>Approval of April Minutes</w:t>
      </w:r>
    </w:p>
    <w:p w14:paraId="07842277" w14:textId="77777777" w:rsidR="006822A0" w:rsidRDefault="006822A0">
      <w:pPr>
        <w:tabs>
          <w:tab w:val="left" w:pos="960"/>
        </w:tabs>
        <w:ind w:left="500"/>
        <w:rPr>
          <w:sz w:val="20"/>
          <w:szCs w:val="20"/>
        </w:rPr>
      </w:pPr>
    </w:p>
    <w:p w14:paraId="4DA45E4F" w14:textId="38C42C61" w:rsidR="006822A0" w:rsidRPr="006822A0" w:rsidRDefault="006822A0">
      <w:pPr>
        <w:tabs>
          <w:tab w:val="left" w:pos="960"/>
        </w:tabs>
        <w:ind w:left="500"/>
      </w:pPr>
      <w:r w:rsidRPr="006822A0">
        <w:t xml:space="preserve">Annette Rogers made a motion to approve the minutes from the April meeting. Seconded by Ken </w:t>
      </w:r>
      <w:proofErr w:type="spellStart"/>
      <w:r w:rsidRPr="006822A0">
        <w:t>Guhse</w:t>
      </w:r>
      <w:proofErr w:type="spellEnd"/>
      <w:r w:rsidRPr="006822A0">
        <w:t xml:space="preserve">. The vote was unanimous. </w:t>
      </w:r>
    </w:p>
    <w:p w14:paraId="09966BED" w14:textId="77777777" w:rsidR="00C9440A" w:rsidRDefault="00C9440A">
      <w:pPr>
        <w:spacing w:line="247" w:lineRule="exact"/>
        <w:rPr>
          <w:sz w:val="24"/>
          <w:szCs w:val="24"/>
        </w:rPr>
      </w:pPr>
    </w:p>
    <w:p w14:paraId="50F83E7B" w14:textId="77777777" w:rsidR="006822A0" w:rsidRDefault="00F45CA4" w:rsidP="006822A0">
      <w:pPr>
        <w:numPr>
          <w:ilvl w:val="0"/>
          <w:numId w:val="3"/>
        </w:numPr>
        <w:tabs>
          <w:tab w:val="left" w:pos="492"/>
        </w:tabs>
        <w:spacing w:line="478" w:lineRule="auto"/>
        <w:ind w:right="7180"/>
        <w:rPr>
          <w:rFonts w:eastAsia="Times New Roman"/>
          <w:b/>
          <w:bCs/>
        </w:rPr>
      </w:pPr>
      <w:r>
        <w:rPr>
          <w:rFonts w:eastAsia="Times New Roman"/>
          <w:b/>
          <w:bCs/>
        </w:rPr>
        <w:t xml:space="preserve">PRESENTATIONS </w:t>
      </w:r>
    </w:p>
    <w:p w14:paraId="338C6B7C" w14:textId="0BFD39C6" w:rsidR="006822A0" w:rsidRPr="006822A0" w:rsidRDefault="006822A0" w:rsidP="006822A0">
      <w:pPr>
        <w:tabs>
          <w:tab w:val="left" w:pos="492"/>
        </w:tabs>
        <w:spacing w:line="478" w:lineRule="auto"/>
        <w:ind w:right="7180"/>
        <w:rPr>
          <w:rFonts w:eastAsia="Times New Roman"/>
        </w:rPr>
      </w:pPr>
      <w:r w:rsidRPr="006822A0">
        <w:rPr>
          <w:rFonts w:eastAsia="Times New Roman"/>
        </w:rPr>
        <w:t xml:space="preserve">No presentation. </w:t>
      </w:r>
    </w:p>
    <w:p w14:paraId="6AB70AA8" w14:textId="2D043CE1" w:rsidR="00C9440A" w:rsidRDefault="00F45CA4" w:rsidP="006822A0">
      <w:pPr>
        <w:tabs>
          <w:tab w:val="left" w:pos="492"/>
        </w:tabs>
        <w:spacing w:line="478" w:lineRule="auto"/>
        <w:ind w:right="7180"/>
        <w:rPr>
          <w:rFonts w:eastAsia="Times New Roman"/>
          <w:b/>
          <w:bCs/>
        </w:rPr>
      </w:pPr>
      <w:r w:rsidRPr="006822A0">
        <w:rPr>
          <w:rFonts w:eastAsia="Times New Roman"/>
          <w:b/>
          <w:bCs/>
        </w:rPr>
        <w:t>IV. PUBLIC COMMENT</w:t>
      </w:r>
    </w:p>
    <w:p w14:paraId="1C0CCEFF" w14:textId="6CABF41C" w:rsidR="006822A0" w:rsidRPr="006822A0" w:rsidRDefault="006822A0" w:rsidP="006822A0">
      <w:pPr>
        <w:tabs>
          <w:tab w:val="left" w:pos="492"/>
        </w:tabs>
        <w:spacing w:line="478" w:lineRule="auto"/>
        <w:ind w:right="7180"/>
        <w:rPr>
          <w:rFonts w:eastAsia="Times New Roman"/>
        </w:rPr>
      </w:pPr>
      <w:r w:rsidRPr="006822A0">
        <w:rPr>
          <w:rFonts w:eastAsia="Times New Roman"/>
        </w:rPr>
        <w:t xml:space="preserve">No public comment. </w:t>
      </w:r>
    </w:p>
    <w:p w14:paraId="0B20CBA4" w14:textId="77777777" w:rsidR="00C9440A" w:rsidRDefault="00F45CA4">
      <w:pPr>
        <w:numPr>
          <w:ilvl w:val="0"/>
          <w:numId w:val="4"/>
        </w:numPr>
        <w:tabs>
          <w:tab w:val="left" w:pos="500"/>
        </w:tabs>
        <w:ind w:left="500" w:hanging="500"/>
        <w:rPr>
          <w:rFonts w:eastAsia="Times New Roman"/>
          <w:b/>
          <w:bCs/>
        </w:rPr>
      </w:pPr>
      <w:r>
        <w:rPr>
          <w:rFonts w:eastAsia="Times New Roman"/>
          <w:b/>
          <w:bCs/>
        </w:rPr>
        <w:t>OLD BUSINESS</w:t>
      </w:r>
    </w:p>
    <w:p w14:paraId="043108AE" w14:textId="77777777" w:rsidR="00C9440A" w:rsidRDefault="00C9440A">
      <w:pPr>
        <w:spacing w:line="255" w:lineRule="exact"/>
        <w:rPr>
          <w:rFonts w:eastAsia="Times New Roman"/>
          <w:b/>
          <w:bCs/>
        </w:rPr>
      </w:pPr>
    </w:p>
    <w:p w14:paraId="6826B43B" w14:textId="77777777" w:rsidR="00C9440A" w:rsidRDefault="00F45CA4">
      <w:pPr>
        <w:ind w:left="500"/>
        <w:rPr>
          <w:rFonts w:eastAsia="Times New Roman"/>
        </w:rPr>
      </w:pPr>
      <w:proofErr w:type="gramStart"/>
      <w:r>
        <w:rPr>
          <w:rFonts w:eastAsia="Times New Roman"/>
        </w:rPr>
        <w:t>V.1  Off</w:t>
      </w:r>
      <w:proofErr w:type="gramEnd"/>
      <w:r>
        <w:rPr>
          <w:rFonts w:eastAsia="Times New Roman"/>
        </w:rPr>
        <w:t>-Premise Commercial Signage Updates</w:t>
      </w:r>
    </w:p>
    <w:p w14:paraId="4E0CE825" w14:textId="6032AA82" w:rsidR="006822A0" w:rsidRDefault="006822A0">
      <w:pPr>
        <w:ind w:left="500"/>
        <w:rPr>
          <w:rFonts w:eastAsia="Times New Roman"/>
        </w:rPr>
      </w:pPr>
      <w:r>
        <w:rPr>
          <w:rFonts w:eastAsia="Times New Roman"/>
        </w:rPr>
        <w:tab/>
      </w:r>
    </w:p>
    <w:p w14:paraId="08177474" w14:textId="391659FB" w:rsidR="006822A0" w:rsidRDefault="006822A0">
      <w:pPr>
        <w:ind w:left="500"/>
        <w:rPr>
          <w:rFonts w:eastAsia="Times New Roman"/>
          <w:b/>
          <w:bCs/>
        </w:rPr>
      </w:pPr>
      <w:r>
        <w:rPr>
          <w:rFonts w:eastAsia="Times New Roman"/>
        </w:rPr>
        <w:t xml:space="preserve">Hallie Willis, Economic Development Manager, gave an update on the Town’s sign ordinance updates. Council voted to approve </w:t>
      </w:r>
      <w:r w:rsidR="00A01A35">
        <w:rPr>
          <w:rFonts w:eastAsia="Times New Roman"/>
        </w:rPr>
        <w:t>the changes recommended by the Planning Board to not allow off-</w:t>
      </w:r>
      <w:proofErr w:type="gramStart"/>
      <w:r w:rsidR="00A01A35">
        <w:rPr>
          <w:rFonts w:eastAsia="Times New Roman"/>
        </w:rPr>
        <w:t>premise</w:t>
      </w:r>
      <w:proofErr w:type="gramEnd"/>
      <w:r w:rsidR="00A01A35">
        <w:rPr>
          <w:rFonts w:eastAsia="Times New Roman"/>
        </w:rPr>
        <w:t xml:space="preserve"> signage in a new overlay district along Middleton Road and parts of 211 near Midway. The changes also increased the total square footage of signage allowed and set the height of signs at 15 feet. </w:t>
      </w:r>
    </w:p>
    <w:p w14:paraId="2FDD1E0A" w14:textId="77777777" w:rsidR="00C9440A" w:rsidRDefault="00C9440A">
      <w:pPr>
        <w:spacing w:line="251" w:lineRule="exact"/>
        <w:rPr>
          <w:sz w:val="24"/>
          <w:szCs w:val="24"/>
        </w:rPr>
      </w:pPr>
    </w:p>
    <w:p w14:paraId="50D640F8" w14:textId="77777777" w:rsidR="00C9440A" w:rsidRDefault="00F45CA4">
      <w:pPr>
        <w:tabs>
          <w:tab w:val="left" w:pos="960"/>
        </w:tabs>
        <w:ind w:left="500"/>
        <w:rPr>
          <w:rFonts w:eastAsia="Times New Roman"/>
          <w:sz w:val="21"/>
          <w:szCs w:val="21"/>
        </w:rPr>
      </w:pPr>
      <w:r>
        <w:rPr>
          <w:rFonts w:eastAsia="Times New Roman"/>
        </w:rPr>
        <w:t>V.2</w:t>
      </w:r>
      <w:r>
        <w:rPr>
          <w:sz w:val="20"/>
          <w:szCs w:val="20"/>
        </w:rPr>
        <w:tab/>
      </w:r>
      <w:r>
        <w:rPr>
          <w:rFonts w:eastAsia="Times New Roman"/>
          <w:sz w:val="21"/>
          <w:szCs w:val="21"/>
        </w:rPr>
        <w:t>25th Anniversary Celebrations</w:t>
      </w:r>
    </w:p>
    <w:p w14:paraId="34C942C8" w14:textId="77777777" w:rsidR="00A01A35" w:rsidRDefault="00A01A35">
      <w:pPr>
        <w:tabs>
          <w:tab w:val="left" w:pos="960"/>
        </w:tabs>
        <w:ind w:left="500"/>
        <w:rPr>
          <w:sz w:val="20"/>
          <w:szCs w:val="20"/>
        </w:rPr>
      </w:pPr>
    </w:p>
    <w:p w14:paraId="197F427C" w14:textId="3B6605EE" w:rsidR="00A01A35" w:rsidRDefault="00A01A35">
      <w:pPr>
        <w:tabs>
          <w:tab w:val="left" w:pos="960"/>
        </w:tabs>
        <w:ind w:left="500"/>
        <w:rPr>
          <w:sz w:val="20"/>
          <w:szCs w:val="20"/>
        </w:rPr>
      </w:pPr>
      <w:r>
        <w:rPr>
          <w:sz w:val="20"/>
          <w:szCs w:val="20"/>
        </w:rPr>
        <w:t>The Business Advisory Board will be responsible for hosting a Medallion Hunt in September as part of the Town of Oak Islands 25</w:t>
      </w:r>
      <w:r w:rsidRPr="00A01A35">
        <w:rPr>
          <w:sz w:val="20"/>
          <w:szCs w:val="20"/>
          <w:vertAlign w:val="superscript"/>
        </w:rPr>
        <w:t>th</w:t>
      </w:r>
      <w:r>
        <w:rPr>
          <w:sz w:val="20"/>
          <w:szCs w:val="20"/>
        </w:rPr>
        <w:t xml:space="preserve"> Anniversary Celebrations. </w:t>
      </w:r>
    </w:p>
    <w:p w14:paraId="4687540B" w14:textId="77777777" w:rsidR="00C9440A" w:rsidRDefault="00C9440A">
      <w:pPr>
        <w:spacing w:line="251" w:lineRule="exact"/>
        <w:rPr>
          <w:sz w:val="24"/>
          <w:szCs w:val="24"/>
        </w:rPr>
      </w:pPr>
    </w:p>
    <w:p w14:paraId="50AFFDB1" w14:textId="77777777" w:rsidR="00C9440A" w:rsidRDefault="00F45CA4">
      <w:pPr>
        <w:tabs>
          <w:tab w:val="left" w:pos="960"/>
        </w:tabs>
        <w:ind w:left="500"/>
        <w:rPr>
          <w:rFonts w:eastAsia="Times New Roman"/>
          <w:sz w:val="21"/>
          <w:szCs w:val="21"/>
        </w:rPr>
      </w:pPr>
      <w:r>
        <w:rPr>
          <w:rFonts w:eastAsia="Times New Roman"/>
        </w:rPr>
        <w:t>V.3</w:t>
      </w:r>
      <w:r>
        <w:rPr>
          <w:sz w:val="20"/>
          <w:szCs w:val="20"/>
        </w:rPr>
        <w:tab/>
      </w:r>
      <w:r>
        <w:rPr>
          <w:rFonts w:eastAsia="Times New Roman"/>
          <w:sz w:val="21"/>
          <w:szCs w:val="21"/>
        </w:rPr>
        <w:t>Business Welcome Kits</w:t>
      </w:r>
    </w:p>
    <w:p w14:paraId="5CBF97CD" w14:textId="77777777" w:rsidR="00A01A35" w:rsidRDefault="00A01A35">
      <w:pPr>
        <w:tabs>
          <w:tab w:val="left" w:pos="960"/>
        </w:tabs>
        <w:ind w:left="500"/>
        <w:rPr>
          <w:sz w:val="20"/>
          <w:szCs w:val="20"/>
        </w:rPr>
      </w:pPr>
    </w:p>
    <w:p w14:paraId="62A64385" w14:textId="001C844B" w:rsidR="00A01A35" w:rsidRDefault="00A01A35">
      <w:pPr>
        <w:tabs>
          <w:tab w:val="left" w:pos="960"/>
        </w:tabs>
        <w:ind w:left="500"/>
        <w:rPr>
          <w:sz w:val="20"/>
          <w:szCs w:val="20"/>
        </w:rPr>
      </w:pPr>
      <w:r>
        <w:rPr>
          <w:sz w:val="20"/>
          <w:szCs w:val="20"/>
        </w:rPr>
        <w:t xml:space="preserve">Willis shared the latest edits to the Business Welcome Kits and the new folders for them to go in. Printing of materials will be done in early July in the new FY and the board will help stuff the folders at the July meeting. Folders will be passed out to all businesses once they’re ready, and new business going forward. </w:t>
      </w:r>
    </w:p>
    <w:p w14:paraId="0AA44506" w14:textId="77777777" w:rsidR="00C9440A" w:rsidRDefault="00C9440A">
      <w:pPr>
        <w:spacing w:line="247" w:lineRule="exact"/>
        <w:rPr>
          <w:sz w:val="24"/>
          <w:szCs w:val="24"/>
        </w:rPr>
      </w:pPr>
    </w:p>
    <w:p w14:paraId="5AF8A2DD" w14:textId="77777777" w:rsidR="00C9440A" w:rsidRDefault="00F45CA4">
      <w:pPr>
        <w:tabs>
          <w:tab w:val="left" w:pos="480"/>
        </w:tabs>
        <w:rPr>
          <w:rFonts w:eastAsia="Times New Roman"/>
          <w:b/>
          <w:bCs/>
          <w:sz w:val="21"/>
          <w:szCs w:val="21"/>
        </w:rPr>
      </w:pPr>
      <w:r>
        <w:rPr>
          <w:rFonts w:eastAsia="Times New Roman"/>
          <w:b/>
          <w:bCs/>
        </w:rPr>
        <w:t>VI.</w:t>
      </w:r>
      <w:r>
        <w:rPr>
          <w:sz w:val="20"/>
          <w:szCs w:val="20"/>
        </w:rPr>
        <w:tab/>
      </w:r>
      <w:r>
        <w:rPr>
          <w:rFonts w:eastAsia="Times New Roman"/>
          <w:b/>
          <w:bCs/>
          <w:sz w:val="21"/>
          <w:szCs w:val="21"/>
        </w:rPr>
        <w:t>NEW BUSINESS</w:t>
      </w:r>
    </w:p>
    <w:p w14:paraId="1D41A230" w14:textId="77777777" w:rsidR="00A01A35" w:rsidRDefault="00A01A35">
      <w:pPr>
        <w:tabs>
          <w:tab w:val="left" w:pos="480"/>
        </w:tabs>
        <w:rPr>
          <w:rFonts w:eastAsia="Times New Roman"/>
          <w:b/>
          <w:bCs/>
          <w:sz w:val="21"/>
          <w:szCs w:val="21"/>
        </w:rPr>
      </w:pPr>
    </w:p>
    <w:p w14:paraId="345A9B07" w14:textId="354D5447" w:rsidR="00A01A35" w:rsidRPr="00A01A35" w:rsidRDefault="00A01A35">
      <w:pPr>
        <w:tabs>
          <w:tab w:val="left" w:pos="480"/>
        </w:tabs>
        <w:rPr>
          <w:sz w:val="20"/>
          <w:szCs w:val="20"/>
        </w:rPr>
      </w:pPr>
      <w:r w:rsidRPr="00A01A35">
        <w:rPr>
          <w:rFonts w:eastAsia="Times New Roman"/>
          <w:sz w:val="21"/>
          <w:szCs w:val="21"/>
        </w:rPr>
        <w:t xml:space="preserve">No new business. </w:t>
      </w:r>
    </w:p>
    <w:p w14:paraId="0F8CCE28" w14:textId="77777777" w:rsidR="00C9440A" w:rsidRDefault="00C9440A">
      <w:pPr>
        <w:spacing w:line="251" w:lineRule="exact"/>
        <w:rPr>
          <w:sz w:val="24"/>
          <w:szCs w:val="24"/>
        </w:rPr>
      </w:pPr>
    </w:p>
    <w:p w14:paraId="27CD8E27" w14:textId="77777777" w:rsidR="00C9440A" w:rsidRDefault="00F45CA4">
      <w:pPr>
        <w:rPr>
          <w:rFonts w:eastAsia="Times New Roman"/>
          <w:b/>
          <w:bCs/>
        </w:rPr>
      </w:pPr>
      <w:r>
        <w:rPr>
          <w:rFonts w:eastAsia="Times New Roman"/>
          <w:b/>
          <w:bCs/>
        </w:rPr>
        <w:t>VII. STAFF REPORTS</w:t>
      </w:r>
    </w:p>
    <w:p w14:paraId="0BDF7690" w14:textId="77777777" w:rsidR="00A01A35" w:rsidRDefault="00A01A35">
      <w:pPr>
        <w:rPr>
          <w:rFonts w:eastAsia="Times New Roman"/>
          <w:b/>
          <w:bCs/>
        </w:rPr>
      </w:pPr>
    </w:p>
    <w:p w14:paraId="62E011E2" w14:textId="631D7601" w:rsidR="00A01A35" w:rsidRPr="00A01A35" w:rsidRDefault="00A01A35">
      <w:pPr>
        <w:rPr>
          <w:sz w:val="20"/>
          <w:szCs w:val="20"/>
        </w:rPr>
      </w:pPr>
      <w:r w:rsidRPr="00A01A35">
        <w:rPr>
          <w:rFonts w:eastAsia="Times New Roman"/>
        </w:rPr>
        <w:t xml:space="preserve">No staff reports. </w:t>
      </w:r>
    </w:p>
    <w:p w14:paraId="13D33BCC" w14:textId="77777777" w:rsidR="00C9440A" w:rsidRDefault="00C9440A">
      <w:pPr>
        <w:spacing w:line="251" w:lineRule="exact"/>
        <w:rPr>
          <w:sz w:val="24"/>
          <w:szCs w:val="24"/>
        </w:rPr>
      </w:pPr>
    </w:p>
    <w:p w14:paraId="29A9BB7B" w14:textId="77777777" w:rsidR="00C9440A" w:rsidRDefault="00F45CA4">
      <w:pPr>
        <w:rPr>
          <w:rFonts w:eastAsia="Times New Roman"/>
          <w:b/>
          <w:bCs/>
        </w:rPr>
      </w:pPr>
      <w:r>
        <w:rPr>
          <w:rFonts w:eastAsia="Times New Roman"/>
          <w:b/>
          <w:bCs/>
        </w:rPr>
        <w:t>VIII.BOARD MEMBER REPORTS</w:t>
      </w:r>
    </w:p>
    <w:p w14:paraId="7B889CFB" w14:textId="77777777" w:rsidR="00A01A35" w:rsidRDefault="00A01A35">
      <w:pPr>
        <w:rPr>
          <w:rFonts w:eastAsia="Times New Roman"/>
          <w:b/>
          <w:bCs/>
        </w:rPr>
      </w:pPr>
    </w:p>
    <w:p w14:paraId="3D522BAD" w14:textId="3CE8415D" w:rsidR="00A01A35" w:rsidRPr="00A01A35" w:rsidRDefault="00A01A35">
      <w:pPr>
        <w:rPr>
          <w:sz w:val="20"/>
          <w:szCs w:val="20"/>
        </w:rPr>
      </w:pPr>
      <w:r w:rsidRPr="00A01A35">
        <w:rPr>
          <w:rFonts w:eastAsia="Times New Roman"/>
        </w:rPr>
        <w:t xml:space="preserve">No board reports. </w:t>
      </w:r>
    </w:p>
    <w:p w14:paraId="6F8A2443" w14:textId="77777777" w:rsidR="00C9440A" w:rsidRDefault="00C9440A">
      <w:pPr>
        <w:spacing w:line="251" w:lineRule="exact"/>
        <w:rPr>
          <w:sz w:val="24"/>
          <w:szCs w:val="24"/>
        </w:rPr>
      </w:pPr>
    </w:p>
    <w:p w14:paraId="219E2297" w14:textId="77777777" w:rsidR="00C9440A" w:rsidRDefault="00F45CA4">
      <w:pPr>
        <w:tabs>
          <w:tab w:val="left" w:pos="480"/>
        </w:tabs>
        <w:rPr>
          <w:rFonts w:eastAsia="Times New Roman"/>
          <w:b/>
          <w:bCs/>
          <w:sz w:val="21"/>
          <w:szCs w:val="21"/>
        </w:rPr>
      </w:pPr>
      <w:r>
        <w:rPr>
          <w:rFonts w:eastAsia="Times New Roman"/>
          <w:b/>
          <w:bCs/>
        </w:rPr>
        <w:t>IX.</w:t>
      </w:r>
      <w:r>
        <w:rPr>
          <w:sz w:val="20"/>
          <w:szCs w:val="20"/>
        </w:rPr>
        <w:tab/>
      </w:r>
      <w:r>
        <w:rPr>
          <w:rFonts w:eastAsia="Times New Roman"/>
          <w:b/>
          <w:bCs/>
          <w:sz w:val="21"/>
          <w:szCs w:val="21"/>
        </w:rPr>
        <w:t>ADJOURN</w:t>
      </w:r>
    </w:p>
    <w:p w14:paraId="35FCC615" w14:textId="77777777" w:rsidR="00A01A35" w:rsidRDefault="00A01A35">
      <w:pPr>
        <w:tabs>
          <w:tab w:val="left" w:pos="480"/>
        </w:tabs>
        <w:rPr>
          <w:rFonts w:eastAsia="Times New Roman"/>
          <w:b/>
          <w:bCs/>
          <w:sz w:val="21"/>
          <w:szCs w:val="21"/>
        </w:rPr>
      </w:pPr>
    </w:p>
    <w:p w14:paraId="0C8A7977" w14:textId="33FFF547" w:rsidR="00A01A35" w:rsidRPr="00A01A35" w:rsidRDefault="00A01A35">
      <w:pPr>
        <w:tabs>
          <w:tab w:val="left" w:pos="480"/>
        </w:tabs>
        <w:rPr>
          <w:sz w:val="20"/>
          <w:szCs w:val="20"/>
        </w:rPr>
      </w:pPr>
      <w:r w:rsidRPr="00A01A35">
        <w:rPr>
          <w:rFonts w:eastAsia="Times New Roman"/>
          <w:sz w:val="21"/>
          <w:szCs w:val="21"/>
        </w:rPr>
        <w:t xml:space="preserve">Zach Fisher made a motion to adjourn the meeting. Seconded by Jackie DelPrete. </w:t>
      </w:r>
      <w:proofErr w:type="gramStart"/>
      <w:r w:rsidRPr="00A01A35">
        <w:rPr>
          <w:rFonts w:eastAsia="Times New Roman"/>
          <w:sz w:val="21"/>
          <w:szCs w:val="21"/>
        </w:rPr>
        <w:t>Vote</w:t>
      </w:r>
      <w:proofErr w:type="gramEnd"/>
      <w:r w:rsidRPr="00A01A35">
        <w:rPr>
          <w:rFonts w:eastAsia="Times New Roman"/>
          <w:sz w:val="21"/>
          <w:szCs w:val="21"/>
        </w:rPr>
        <w:t xml:space="preserve"> was approved unanimously. </w:t>
      </w:r>
    </w:p>
    <w:sectPr w:rsidR="00A01A35" w:rsidRPr="00A01A35">
      <w:pgSz w:w="12240" w:h="15840"/>
      <w:pgMar w:top="1440" w:right="1440" w:bottom="1440" w:left="1080" w:header="0" w:footer="0" w:gutter="0"/>
      <w:cols w:space="720" w:equalWidth="0">
        <w:col w:w="9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1649"/>
    <w:multiLevelType w:val="hybridMultilevel"/>
    <w:tmpl w:val="B7A26536"/>
    <w:lvl w:ilvl="0" w:tplc="53820172">
      <w:start w:val="9"/>
      <w:numFmt w:val="upperLetter"/>
      <w:lvlText w:val="%1."/>
      <w:lvlJc w:val="left"/>
    </w:lvl>
    <w:lvl w:ilvl="1" w:tplc="CBDA15A2">
      <w:numFmt w:val="decimal"/>
      <w:lvlText w:val=""/>
      <w:lvlJc w:val="left"/>
    </w:lvl>
    <w:lvl w:ilvl="2" w:tplc="6E3C507C">
      <w:numFmt w:val="decimal"/>
      <w:lvlText w:val=""/>
      <w:lvlJc w:val="left"/>
    </w:lvl>
    <w:lvl w:ilvl="3" w:tplc="17E6599E">
      <w:numFmt w:val="decimal"/>
      <w:lvlText w:val=""/>
      <w:lvlJc w:val="left"/>
    </w:lvl>
    <w:lvl w:ilvl="4" w:tplc="64C20646">
      <w:numFmt w:val="decimal"/>
      <w:lvlText w:val=""/>
      <w:lvlJc w:val="left"/>
    </w:lvl>
    <w:lvl w:ilvl="5" w:tplc="FC20DC46">
      <w:numFmt w:val="decimal"/>
      <w:lvlText w:val=""/>
      <w:lvlJc w:val="left"/>
    </w:lvl>
    <w:lvl w:ilvl="6" w:tplc="FA44990E">
      <w:numFmt w:val="decimal"/>
      <w:lvlText w:val=""/>
      <w:lvlJc w:val="left"/>
    </w:lvl>
    <w:lvl w:ilvl="7" w:tplc="1CD4535A">
      <w:numFmt w:val="decimal"/>
      <w:lvlText w:val=""/>
      <w:lvlJc w:val="left"/>
    </w:lvl>
    <w:lvl w:ilvl="8" w:tplc="322644E8">
      <w:numFmt w:val="decimal"/>
      <w:lvlText w:val=""/>
      <w:lvlJc w:val="left"/>
    </w:lvl>
  </w:abstractNum>
  <w:abstractNum w:abstractNumId="1" w15:restartNumberingAfterBreak="0">
    <w:nsid w:val="000041BB"/>
    <w:multiLevelType w:val="hybridMultilevel"/>
    <w:tmpl w:val="139CD01E"/>
    <w:lvl w:ilvl="0" w:tplc="A890460E">
      <w:start w:val="22"/>
      <w:numFmt w:val="upperLetter"/>
      <w:lvlText w:val="%1."/>
      <w:lvlJc w:val="left"/>
    </w:lvl>
    <w:lvl w:ilvl="1" w:tplc="177E87DE">
      <w:numFmt w:val="decimal"/>
      <w:lvlText w:val=""/>
      <w:lvlJc w:val="left"/>
    </w:lvl>
    <w:lvl w:ilvl="2" w:tplc="EE221BEE">
      <w:numFmt w:val="decimal"/>
      <w:lvlText w:val=""/>
      <w:lvlJc w:val="left"/>
    </w:lvl>
    <w:lvl w:ilvl="3" w:tplc="CC102190">
      <w:numFmt w:val="decimal"/>
      <w:lvlText w:val=""/>
      <w:lvlJc w:val="left"/>
    </w:lvl>
    <w:lvl w:ilvl="4" w:tplc="DED41A0E">
      <w:numFmt w:val="decimal"/>
      <w:lvlText w:val=""/>
      <w:lvlJc w:val="left"/>
    </w:lvl>
    <w:lvl w:ilvl="5" w:tplc="DAD4A074">
      <w:numFmt w:val="decimal"/>
      <w:lvlText w:val=""/>
      <w:lvlJc w:val="left"/>
    </w:lvl>
    <w:lvl w:ilvl="6" w:tplc="1C1A50FE">
      <w:numFmt w:val="decimal"/>
      <w:lvlText w:val=""/>
      <w:lvlJc w:val="left"/>
    </w:lvl>
    <w:lvl w:ilvl="7" w:tplc="B498A598">
      <w:numFmt w:val="decimal"/>
      <w:lvlText w:val=""/>
      <w:lvlJc w:val="left"/>
    </w:lvl>
    <w:lvl w:ilvl="8" w:tplc="2D7E9E6A">
      <w:numFmt w:val="decimal"/>
      <w:lvlText w:val=""/>
      <w:lvlJc w:val="left"/>
    </w:lvl>
  </w:abstractNum>
  <w:abstractNum w:abstractNumId="2" w15:restartNumberingAfterBreak="0">
    <w:nsid w:val="00005AF1"/>
    <w:multiLevelType w:val="hybridMultilevel"/>
    <w:tmpl w:val="09D2118A"/>
    <w:lvl w:ilvl="0" w:tplc="52201B4A">
      <w:start w:val="61"/>
      <w:numFmt w:val="upperLetter"/>
      <w:lvlText w:val="%1."/>
      <w:lvlJc w:val="left"/>
    </w:lvl>
    <w:lvl w:ilvl="1" w:tplc="5BBA6926">
      <w:numFmt w:val="decimal"/>
      <w:lvlText w:val=""/>
      <w:lvlJc w:val="left"/>
    </w:lvl>
    <w:lvl w:ilvl="2" w:tplc="373AFA18">
      <w:numFmt w:val="decimal"/>
      <w:lvlText w:val=""/>
      <w:lvlJc w:val="left"/>
    </w:lvl>
    <w:lvl w:ilvl="3" w:tplc="EC3A2332">
      <w:numFmt w:val="decimal"/>
      <w:lvlText w:val=""/>
      <w:lvlJc w:val="left"/>
    </w:lvl>
    <w:lvl w:ilvl="4" w:tplc="A8B811CE">
      <w:numFmt w:val="decimal"/>
      <w:lvlText w:val=""/>
      <w:lvlJc w:val="left"/>
    </w:lvl>
    <w:lvl w:ilvl="5" w:tplc="6658D090">
      <w:numFmt w:val="decimal"/>
      <w:lvlText w:val=""/>
      <w:lvlJc w:val="left"/>
    </w:lvl>
    <w:lvl w:ilvl="6" w:tplc="B22CC15A">
      <w:numFmt w:val="decimal"/>
      <w:lvlText w:val=""/>
      <w:lvlJc w:val="left"/>
    </w:lvl>
    <w:lvl w:ilvl="7" w:tplc="38128DF8">
      <w:numFmt w:val="decimal"/>
      <w:lvlText w:val=""/>
      <w:lvlJc w:val="left"/>
    </w:lvl>
    <w:lvl w:ilvl="8" w:tplc="FA24D8FC">
      <w:numFmt w:val="decimal"/>
      <w:lvlText w:val=""/>
      <w:lvlJc w:val="left"/>
    </w:lvl>
  </w:abstractNum>
  <w:abstractNum w:abstractNumId="3" w15:restartNumberingAfterBreak="0">
    <w:nsid w:val="00006DF1"/>
    <w:multiLevelType w:val="hybridMultilevel"/>
    <w:tmpl w:val="3CC6DE92"/>
    <w:lvl w:ilvl="0" w:tplc="2202F86E">
      <w:start w:val="35"/>
      <w:numFmt w:val="upperLetter"/>
      <w:lvlText w:val="%1."/>
      <w:lvlJc w:val="left"/>
    </w:lvl>
    <w:lvl w:ilvl="1" w:tplc="36BE71AE">
      <w:numFmt w:val="decimal"/>
      <w:lvlText w:val=""/>
      <w:lvlJc w:val="left"/>
    </w:lvl>
    <w:lvl w:ilvl="2" w:tplc="BD76F652">
      <w:numFmt w:val="decimal"/>
      <w:lvlText w:val=""/>
      <w:lvlJc w:val="left"/>
    </w:lvl>
    <w:lvl w:ilvl="3" w:tplc="56A8C988">
      <w:numFmt w:val="decimal"/>
      <w:lvlText w:val=""/>
      <w:lvlJc w:val="left"/>
    </w:lvl>
    <w:lvl w:ilvl="4" w:tplc="1A962E7A">
      <w:numFmt w:val="decimal"/>
      <w:lvlText w:val=""/>
      <w:lvlJc w:val="left"/>
    </w:lvl>
    <w:lvl w:ilvl="5" w:tplc="4FE4611A">
      <w:numFmt w:val="decimal"/>
      <w:lvlText w:val=""/>
      <w:lvlJc w:val="left"/>
    </w:lvl>
    <w:lvl w:ilvl="6" w:tplc="B0F07C9E">
      <w:numFmt w:val="decimal"/>
      <w:lvlText w:val=""/>
      <w:lvlJc w:val="left"/>
    </w:lvl>
    <w:lvl w:ilvl="7" w:tplc="4A341ACE">
      <w:numFmt w:val="decimal"/>
      <w:lvlText w:val=""/>
      <w:lvlJc w:val="left"/>
    </w:lvl>
    <w:lvl w:ilvl="8" w:tplc="CE063F3C">
      <w:numFmt w:val="decimal"/>
      <w:lvlText w:val=""/>
      <w:lvlJc w:val="left"/>
    </w:lvl>
  </w:abstractNum>
  <w:num w:numId="1" w16cid:durableId="2040231126">
    <w:abstractNumId w:val="0"/>
  </w:num>
  <w:num w:numId="2" w16cid:durableId="2013490658">
    <w:abstractNumId w:val="3"/>
  </w:num>
  <w:num w:numId="3" w16cid:durableId="955909238">
    <w:abstractNumId w:val="2"/>
  </w:num>
  <w:num w:numId="4" w16cid:durableId="8871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0A"/>
    <w:rsid w:val="000020AF"/>
    <w:rsid w:val="00002354"/>
    <w:rsid w:val="00003F59"/>
    <w:rsid w:val="00005099"/>
    <w:rsid w:val="00007406"/>
    <w:rsid w:val="00007EC1"/>
    <w:rsid w:val="000116E6"/>
    <w:rsid w:val="0001369B"/>
    <w:rsid w:val="00013BD5"/>
    <w:rsid w:val="00015D64"/>
    <w:rsid w:val="000173E1"/>
    <w:rsid w:val="000178E6"/>
    <w:rsid w:val="00025E2B"/>
    <w:rsid w:val="0002672D"/>
    <w:rsid w:val="00027AFE"/>
    <w:rsid w:val="0003105C"/>
    <w:rsid w:val="000318A6"/>
    <w:rsid w:val="00032274"/>
    <w:rsid w:val="0003578A"/>
    <w:rsid w:val="00035DE5"/>
    <w:rsid w:val="000368B2"/>
    <w:rsid w:val="0004164E"/>
    <w:rsid w:val="00044B1B"/>
    <w:rsid w:val="00047320"/>
    <w:rsid w:val="000519D9"/>
    <w:rsid w:val="00051AE1"/>
    <w:rsid w:val="00051FDC"/>
    <w:rsid w:val="000522F5"/>
    <w:rsid w:val="00052D76"/>
    <w:rsid w:val="00054741"/>
    <w:rsid w:val="000577A0"/>
    <w:rsid w:val="0006170F"/>
    <w:rsid w:val="00064751"/>
    <w:rsid w:val="000675F6"/>
    <w:rsid w:val="00067A30"/>
    <w:rsid w:val="00067B6B"/>
    <w:rsid w:val="0007122E"/>
    <w:rsid w:val="00072879"/>
    <w:rsid w:val="000757BA"/>
    <w:rsid w:val="00075F6D"/>
    <w:rsid w:val="000760B3"/>
    <w:rsid w:val="00082467"/>
    <w:rsid w:val="00082BFB"/>
    <w:rsid w:val="0008387B"/>
    <w:rsid w:val="000862DA"/>
    <w:rsid w:val="00086761"/>
    <w:rsid w:val="000914AC"/>
    <w:rsid w:val="00096544"/>
    <w:rsid w:val="000970BA"/>
    <w:rsid w:val="000A051C"/>
    <w:rsid w:val="000A13BD"/>
    <w:rsid w:val="000A3433"/>
    <w:rsid w:val="000B2224"/>
    <w:rsid w:val="000B3904"/>
    <w:rsid w:val="000B3BC9"/>
    <w:rsid w:val="000B3F7F"/>
    <w:rsid w:val="000B414D"/>
    <w:rsid w:val="000B5C41"/>
    <w:rsid w:val="000B5F87"/>
    <w:rsid w:val="000B6C54"/>
    <w:rsid w:val="000C0076"/>
    <w:rsid w:val="000C19D4"/>
    <w:rsid w:val="000C3901"/>
    <w:rsid w:val="000C7517"/>
    <w:rsid w:val="000C771F"/>
    <w:rsid w:val="000D0529"/>
    <w:rsid w:val="000D201F"/>
    <w:rsid w:val="000D3E0F"/>
    <w:rsid w:val="000E0075"/>
    <w:rsid w:val="000E0F3F"/>
    <w:rsid w:val="000E16D7"/>
    <w:rsid w:val="000E1782"/>
    <w:rsid w:val="000E2B3F"/>
    <w:rsid w:val="000E455B"/>
    <w:rsid w:val="000E549E"/>
    <w:rsid w:val="000E61F9"/>
    <w:rsid w:val="000F13A5"/>
    <w:rsid w:val="000F16C3"/>
    <w:rsid w:val="000F17EB"/>
    <w:rsid w:val="000F1B2D"/>
    <w:rsid w:val="000F2024"/>
    <w:rsid w:val="000F28A7"/>
    <w:rsid w:val="000F3DCF"/>
    <w:rsid w:val="000F405E"/>
    <w:rsid w:val="000F5226"/>
    <w:rsid w:val="000F59C1"/>
    <w:rsid w:val="000F6B79"/>
    <w:rsid w:val="001008BB"/>
    <w:rsid w:val="00100F18"/>
    <w:rsid w:val="00101384"/>
    <w:rsid w:val="00103855"/>
    <w:rsid w:val="001064F4"/>
    <w:rsid w:val="00106C70"/>
    <w:rsid w:val="0011064B"/>
    <w:rsid w:val="00112B23"/>
    <w:rsid w:val="00112DFE"/>
    <w:rsid w:val="00114C40"/>
    <w:rsid w:val="001155A6"/>
    <w:rsid w:val="00116C5A"/>
    <w:rsid w:val="00120309"/>
    <w:rsid w:val="00120DE6"/>
    <w:rsid w:val="0012201D"/>
    <w:rsid w:val="001226BD"/>
    <w:rsid w:val="00124C35"/>
    <w:rsid w:val="0012557A"/>
    <w:rsid w:val="001261D7"/>
    <w:rsid w:val="0013191F"/>
    <w:rsid w:val="00132BFE"/>
    <w:rsid w:val="00133560"/>
    <w:rsid w:val="00136883"/>
    <w:rsid w:val="00142C2A"/>
    <w:rsid w:val="001434C2"/>
    <w:rsid w:val="00144D38"/>
    <w:rsid w:val="00145824"/>
    <w:rsid w:val="00145EF0"/>
    <w:rsid w:val="00147D33"/>
    <w:rsid w:val="00147D83"/>
    <w:rsid w:val="001501D0"/>
    <w:rsid w:val="0015056F"/>
    <w:rsid w:val="00152A9E"/>
    <w:rsid w:val="00160892"/>
    <w:rsid w:val="0016126A"/>
    <w:rsid w:val="0016230A"/>
    <w:rsid w:val="00163056"/>
    <w:rsid w:val="001665E1"/>
    <w:rsid w:val="00170588"/>
    <w:rsid w:val="0017062C"/>
    <w:rsid w:val="00172683"/>
    <w:rsid w:val="00172AC5"/>
    <w:rsid w:val="001752D9"/>
    <w:rsid w:val="00176818"/>
    <w:rsid w:val="00180B23"/>
    <w:rsid w:val="00181BE8"/>
    <w:rsid w:val="0018234D"/>
    <w:rsid w:val="00182EAA"/>
    <w:rsid w:val="0018396A"/>
    <w:rsid w:val="00184F38"/>
    <w:rsid w:val="00186C74"/>
    <w:rsid w:val="001915D2"/>
    <w:rsid w:val="001939B3"/>
    <w:rsid w:val="00193C97"/>
    <w:rsid w:val="001947D9"/>
    <w:rsid w:val="001949A0"/>
    <w:rsid w:val="00194FC6"/>
    <w:rsid w:val="00195588"/>
    <w:rsid w:val="00196B8A"/>
    <w:rsid w:val="00197B02"/>
    <w:rsid w:val="001A195F"/>
    <w:rsid w:val="001A3225"/>
    <w:rsid w:val="001A395E"/>
    <w:rsid w:val="001B1299"/>
    <w:rsid w:val="001B3619"/>
    <w:rsid w:val="001B3C67"/>
    <w:rsid w:val="001B59D3"/>
    <w:rsid w:val="001B5CF2"/>
    <w:rsid w:val="001B6497"/>
    <w:rsid w:val="001B731C"/>
    <w:rsid w:val="001B782D"/>
    <w:rsid w:val="001C0276"/>
    <w:rsid w:val="001C131E"/>
    <w:rsid w:val="001C25A9"/>
    <w:rsid w:val="001C25B3"/>
    <w:rsid w:val="001C2C26"/>
    <w:rsid w:val="001C45F5"/>
    <w:rsid w:val="001C64C2"/>
    <w:rsid w:val="001D0351"/>
    <w:rsid w:val="001D3135"/>
    <w:rsid w:val="001D38EB"/>
    <w:rsid w:val="001D3971"/>
    <w:rsid w:val="001D4F6B"/>
    <w:rsid w:val="001D69D7"/>
    <w:rsid w:val="001D6CF9"/>
    <w:rsid w:val="001D709F"/>
    <w:rsid w:val="001D7896"/>
    <w:rsid w:val="001E0602"/>
    <w:rsid w:val="001E0673"/>
    <w:rsid w:val="001E12A8"/>
    <w:rsid w:val="001E193E"/>
    <w:rsid w:val="001E1FBF"/>
    <w:rsid w:val="001E3F76"/>
    <w:rsid w:val="001E5826"/>
    <w:rsid w:val="001E5D18"/>
    <w:rsid w:val="001F2F18"/>
    <w:rsid w:val="001F32A0"/>
    <w:rsid w:val="001F5331"/>
    <w:rsid w:val="001F7953"/>
    <w:rsid w:val="002028C5"/>
    <w:rsid w:val="00203E58"/>
    <w:rsid w:val="00204252"/>
    <w:rsid w:val="00204F2F"/>
    <w:rsid w:val="00205D08"/>
    <w:rsid w:val="0020629A"/>
    <w:rsid w:val="00216D33"/>
    <w:rsid w:val="00217E53"/>
    <w:rsid w:val="002211F6"/>
    <w:rsid w:val="00221BF0"/>
    <w:rsid w:val="002222FA"/>
    <w:rsid w:val="00226DDF"/>
    <w:rsid w:val="00227D22"/>
    <w:rsid w:val="00231213"/>
    <w:rsid w:val="00231349"/>
    <w:rsid w:val="00232BC7"/>
    <w:rsid w:val="00232C78"/>
    <w:rsid w:val="00235044"/>
    <w:rsid w:val="00235215"/>
    <w:rsid w:val="00235364"/>
    <w:rsid w:val="002401B9"/>
    <w:rsid w:val="00240334"/>
    <w:rsid w:val="00240D04"/>
    <w:rsid w:val="00240F5B"/>
    <w:rsid w:val="002430CD"/>
    <w:rsid w:val="00244C5F"/>
    <w:rsid w:val="00247797"/>
    <w:rsid w:val="00250680"/>
    <w:rsid w:val="00254056"/>
    <w:rsid w:val="00256870"/>
    <w:rsid w:val="00260230"/>
    <w:rsid w:val="00262131"/>
    <w:rsid w:val="00266CE6"/>
    <w:rsid w:val="00266E8A"/>
    <w:rsid w:val="00272488"/>
    <w:rsid w:val="00272A9B"/>
    <w:rsid w:val="00273C86"/>
    <w:rsid w:val="00276231"/>
    <w:rsid w:val="002774C3"/>
    <w:rsid w:val="0027789D"/>
    <w:rsid w:val="002812ED"/>
    <w:rsid w:val="00281D55"/>
    <w:rsid w:val="00282D0E"/>
    <w:rsid w:val="00283E56"/>
    <w:rsid w:val="00284CD4"/>
    <w:rsid w:val="00286BDA"/>
    <w:rsid w:val="00287A2C"/>
    <w:rsid w:val="002922B3"/>
    <w:rsid w:val="00292EFA"/>
    <w:rsid w:val="002936A7"/>
    <w:rsid w:val="002950B2"/>
    <w:rsid w:val="002A3B7B"/>
    <w:rsid w:val="002A4326"/>
    <w:rsid w:val="002A4B18"/>
    <w:rsid w:val="002A5230"/>
    <w:rsid w:val="002A61DC"/>
    <w:rsid w:val="002A76A8"/>
    <w:rsid w:val="002B4520"/>
    <w:rsid w:val="002B54F3"/>
    <w:rsid w:val="002B779B"/>
    <w:rsid w:val="002B7D59"/>
    <w:rsid w:val="002D0909"/>
    <w:rsid w:val="002D325D"/>
    <w:rsid w:val="002D4C47"/>
    <w:rsid w:val="002D4D5D"/>
    <w:rsid w:val="002E0C9C"/>
    <w:rsid w:val="002F3C9B"/>
    <w:rsid w:val="002F56A7"/>
    <w:rsid w:val="002F664C"/>
    <w:rsid w:val="00300513"/>
    <w:rsid w:val="00303C12"/>
    <w:rsid w:val="00305AA2"/>
    <w:rsid w:val="0030791E"/>
    <w:rsid w:val="00320D4D"/>
    <w:rsid w:val="003215AA"/>
    <w:rsid w:val="00321EF8"/>
    <w:rsid w:val="00330C66"/>
    <w:rsid w:val="00332CA0"/>
    <w:rsid w:val="0033361F"/>
    <w:rsid w:val="00334767"/>
    <w:rsid w:val="003363C1"/>
    <w:rsid w:val="00344585"/>
    <w:rsid w:val="00344C81"/>
    <w:rsid w:val="00346D64"/>
    <w:rsid w:val="0035523D"/>
    <w:rsid w:val="00365295"/>
    <w:rsid w:val="0037225D"/>
    <w:rsid w:val="00374E7A"/>
    <w:rsid w:val="00375999"/>
    <w:rsid w:val="003765DA"/>
    <w:rsid w:val="00381A60"/>
    <w:rsid w:val="0038795D"/>
    <w:rsid w:val="0039144D"/>
    <w:rsid w:val="003918E1"/>
    <w:rsid w:val="003923F1"/>
    <w:rsid w:val="00392529"/>
    <w:rsid w:val="00393982"/>
    <w:rsid w:val="003952B0"/>
    <w:rsid w:val="00397947"/>
    <w:rsid w:val="00397BC9"/>
    <w:rsid w:val="003A06E6"/>
    <w:rsid w:val="003A1359"/>
    <w:rsid w:val="003A2615"/>
    <w:rsid w:val="003A3B50"/>
    <w:rsid w:val="003A4202"/>
    <w:rsid w:val="003A5915"/>
    <w:rsid w:val="003B12A5"/>
    <w:rsid w:val="003B1350"/>
    <w:rsid w:val="003B1CAD"/>
    <w:rsid w:val="003B35AD"/>
    <w:rsid w:val="003B4290"/>
    <w:rsid w:val="003B4687"/>
    <w:rsid w:val="003B4767"/>
    <w:rsid w:val="003C0C53"/>
    <w:rsid w:val="003C1053"/>
    <w:rsid w:val="003C1AB7"/>
    <w:rsid w:val="003C1D2C"/>
    <w:rsid w:val="003C5983"/>
    <w:rsid w:val="003C7A9C"/>
    <w:rsid w:val="003D2B0C"/>
    <w:rsid w:val="003E393D"/>
    <w:rsid w:val="003E423F"/>
    <w:rsid w:val="003E4D16"/>
    <w:rsid w:val="003E55B6"/>
    <w:rsid w:val="003E6482"/>
    <w:rsid w:val="003E745C"/>
    <w:rsid w:val="003E76D3"/>
    <w:rsid w:val="003E7AA9"/>
    <w:rsid w:val="003F109B"/>
    <w:rsid w:val="003F19E3"/>
    <w:rsid w:val="003F2C41"/>
    <w:rsid w:val="003F4941"/>
    <w:rsid w:val="003F5155"/>
    <w:rsid w:val="003F5B50"/>
    <w:rsid w:val="003F6923"/>
    <w:rsid w:val="003F69F2"/>
    <w:rsid w:val="0040041D"/>
    <w:rsid w:val="0040083A"/>
    <w:rsid w:val="004011AC"/>
    <w:rsid w:val="004011CA"/>
    <w:rsid w:val="00402964"/>
    <w:rsid w:val="00403109"/>
    <w:rsid w:val="00412EBF"/>
    <w:rsid w:val="004138DF"/>
    <w:rsid w:val="00413C1B"/>
    <w:rsid w:val="004145D3"/>
    <w:rsid w:val="004206E8"/>
    <w:rsid w:val="00421949"/>
    <w:rsid w:val="00422804"/>
    <w:rsid w:val="00426A60"/>
    <w:rsid w:val="00427E31"/>
    <w:rsid w:val="00430007"/>
    <w:rsid w:val="00431F60"/>
    <w:rsid w:val="00433FEE"/>
    <w:rsid w:val="0043625B"/>
    <w:rsid w:val="00436918"/>
    <w:rsid w:val="00436F8F"/>
    <w:rsid w:val="00440817"/>
    <w:rsid w:val="0044263F"/>
    <w:rsid w:val="00446FFF"/>
    <w:rsid w:val="00450870"/>
    <w:rsid w:val="00455D6E"/>
    <w:rsid w:val="00460204"/>
    <w:rsid w:val="004603D2"/>
    <w:rsid w:val="00460DCF"/>
    <w:rsid w:val="00461B8A"/>
    <w:rsid w:val="004630D3"/>
    <w:rsid w:val="004639AF"/>
    <w:rsid w:val="00465F06"/>
    <w:rsid w:val="00466F62"/>
    <w:rsid w:val="0047107C"/>
    <w:rsid w:val="00471AC8"/>
    <w:rsid w:val="00472314"/>
    <w:rsid w:val="00472C98"/>
    <w:rsid w:val="00473478"/>
    <w:rsid w:val="00473A77"/>
    <w:rsid w:val="00474B16"/>
    <w:rsid w:val="0047655D"/>
    <w:rsid w:val="00477AFC"/>
    <w:rsid w:val="004801A9"/>
    <w:rsid w:val="00480CE0"/>
    <w:rsid w:val="00482460"/>
    <w:rsid w:val="00482582"/>
    <w:rsid w:val="00482B88"/>
    <w:rsid w:val="00484208"/>
    <w:rsid w:val="0048445E"/>
    <w:rsid w:val="00486C9E"/>
    <w:rsid w:val="0049040D"/>
    <w:rsid w:val="00491A05"/>
    <w:rsid w:val="00494C6A"/>
    <w:rsid w:val="0049790B"/>
    <w:rsid w:val="004A0FA1"/>
    <w:rsid w:val="004A305C"/>
    <w:rsid w:val="004A4642"/>
    <w:rsid w:val="004A623B"/>
    <w:rsid w:val="004B207A"/>
    <w:rsid w:val="004B3F85"/>
    <w:rsid w:val="004B4E3C"/>
    <w:rsid w:val="004B6DDB"/>
    <w:rsid w:val="004D3176"/>
    <w:rsid w:val="004D429B"/>
    <w:rsid w:val="004D4A1B"/>
    <w:rsid w:val="004D6BA3"/>
    <w:rsid w:val="004D75D3"/>
    <w:rsid w:val="004D77A4"/>
    <w:rsid w:val="004E22C4"/>
    <w:rsid w:val="004E5149"/>
    <w:rsid w:val="004F09DB"/>
    <w:rsid w:val="004F6672"/>
    <w:rsid w:val="0050191D"/>
    <w:rsid w:val="00501A26"/>
    <w:rsid w:val="005023C1"/>
    <w:rsid w:val="00503DDD"/>
    <w:rsid w:val="00504B29"/>
    <w:rsid w:val="005064F5"/>
    <w:rsid w:val="00506E06"/>
    <w:rsid w:val="005108EF"/>
    <w:rsid w:val="005123C7"/>
    <w:rsid w:val="00512429"/>
    <w:rsid w:val="00512538"/>
    <w:rsid w:val="00513413"/>
    <w:rsid w:val="005139C4"/>
    <w:rsid w:val="00520353"/>
    <w:rsid w:val="0052138A"/>
    <w:rsid w:val="005218DA"/>
    <w:rsid w:val="00522092"/>
    <w:rsid w:val="00523EA1"/>
    <w:rsid w:val="00533999"/>
    <w:rsid w:val="0053638F"/>
    <w:rsid w:val="0053713A"/>
    <w:rsid w:val="00542431"/>
    <w:rsid w:val="00542CD9"/>
    <w:rsid w:val="0054303C"/>
    <w:rsid w:val="005517F0"/>
    <w:rsid w:val="00553C97"/>
    <w:rsid w:val="005543F7"/>
    <w:rsid w:val="005564D1"/>
    <w:rsid w:val="00556CDE"/>
    <w:rsid w:val="00556E4C"/>
    <w:rsid w:val="00562864"/>
    <w:rsid w:val="00562F68"/>
    <w:rsid w:val="0056305F"/>
    <w:rsid w:val="005737A9"/>
    <w:rsid w:val="00573ACD"/>
    <w:rsid w:val="00573FCB"/>
    <w:rsid w:val="00575C7B"/>
    <w:rsid w:val="00576612"/>
    <w:rsid w:val="0058294B"/>
    <w:rsid w:val="005830A4"/>
    <w:rsid w:val="005848CC"/>
    <w:rsid w:val="00586075"/>
    <w:rsid w:val="00586170"/>
    <w:rsid w:val="005877F7"/>
    <w:rsid w:val="00591841"/>
    <w:rsid w:val="0059388C"/>
    <w:rsid w:val="00595F3E"/>
    <w:rsid w:val="00595F94"/>
    <w:rsid w:val="005A388B"/>
    <w:rsid w:val="005A72BC"/>
    <w:rsid w:val="005B071F"/>
    <w:rsid w:val="005B29EA"/>
    <w:rsid w:val="005B56C8"/>
    <w:rsid w:val="005B637A"/>
    <w:rsid w:val="005C032F"/>
    <w:rsid w:val="005C04EC"/>
    <w:rsid w:val="005C54A8"/>
    <w:rsid w:val="005C5564"/>
    <w:rsid w:val="005C70EB"/>
    <w:rsid w:val="005C7908"/>
    <w:rsid w:val="005C7CEB"/>
    <w:rsid w:val="005D2E4C"/>
    <w:rsid w:val="005D38BF"/>
    <w:rsid w:val="005D4117"/>
    <w:rsid w:val="005D4168"/>
    <w:rsid w:val="005D5679"/>
    <w:rsid w:val="005E06FA"/>
    <w:rsid w:val="005E3562"/>
    <w:rsid w:val="005E3BB0"/>
    <w:rsid w:val="005E5480"/>
    <w:rsid w:val="005E70A4"/>
    <w:rsid w:val="005E73CF"/>
    <w:rsid w:val="005F2A75"/>
    <w:rsid w:val="005F2C7E"/>
    <w:rsid w:val="005F3DD6"/>
    <w:rsid w:val="0060015A"/>
    <w:rsid w:val="00601C94"/>
    <w:rsid w:val="00602519"/>
    <w:rsid w:val="0060499B"/>
    <w:rsid w:val="0061393B"/>
    <w:rsid w:val="00615390"/>
    <w:rsid w:val="00620133"/>
    <w:rsid w:val="00623032"/>
    <w:rsid w:val="006244F4"/>
    <w:rsid w:val="00630015"/>
    <w:rsid w:val="00632180"/>
    <w:rsid w:val="006323B7"/>
    <w:rsid w:val="00632A66"/>
    <w:rsid w:val="00635D68"/>
    <w:rsid w:val="00635E7A"/>
    <w:rsid w:val="006364C1"/>
    <w:rsid w:val="006376EF"/>
    <w:rsid w:val="00637C6E"/>
    <w:rsid w:val="0064031A"/>
    <w:rsid w:val="006407D5"/>
    <w:rsid w:val="00640AE6"/>
    <w:rsid w:val="0064302A"/>
    <w:rsid w:val="00643615"/>
    <w:rsid w:val="00643E5F"/>
    <w:rsid w:val="006477D1"/>
    <w:rsid w:val="00655718"/>
    <w:rsid w:val="006577C3"/>
    <w:rsid w:val="00660059"/>
    <w:rsid w:val="00660370"/>
    <w:rsid w:val="00660380"/>
    <w:rsid w:val="0066302B"/>
    <w:rsid w:val="00665548"/>
    <w:rsid w:val="0066555F"/>
    <w:rsid w:val="00672FD7"/>
    <w:rsid w:val="006754C2"/>
    <w:rsid w:val="00677742"/>
    <w:rsid w:val="00681F42"/>
    <w:rsid w:val="006822A0"/>
    <w:rsid w:val="006857F6"/>
    <w:rsid w:val="00685B91"/>
    <w:rsid w:val="00685FB6"/>
    <w:rsid w:val="006870F3"/>
    <w:rsid w:val="00690103"/>
    <w:rsid w:val="00690CAF"/>
    <w:rsid w:val="0069199D"/>
    <w:rsid w:val="0069380C"/>
    <w:rsid w:val="00693903"/>
    <w:rsid w:val="00693BB5"/>
    <w:rsid w:val="006970AE"/>
    <w:rsid w:val="006A24E3"/>
    <w:rsid w:val="006A260A"/>
    <w:rsid w:val="006A504D"/>
    <w:rsid w:val="006A7554"/>
    <w:rsid w:val="006A756B"/>
    <w:rsid w:val="006B0252"/>
    <w:rsid w:val="006B3810"/>
    <w:rsid w:val="006B609F"/>
    <w:rsid w:val="006C2361"/>
    <w:rsid w:val="006C5674"/>
    <w:rsid w:val="006C6C7B"/>
    <w:rsid w:val="006D3174"/>
    <w:rsid w:val="006D4CF5"/>
    <w:rsid w:val="006D5810"/>
    <w:rsid w:val="006D7166"/>
    <w:rsid w:val="006E1F59"/>
    <w:rsid w:val="006E2329"/>
    <w:rsid w:val="006E5EA1"/>
    <w:rsid w:val="006E7940"/>
    <w:rsid w:val="006F02A0"/>
    <w:rsid w:val="006F19F9"/>
    <w:rsid w:val="006F6AB1"/>
    <w:rsid w:val="006F75AD"/>
    <w:rsid w:val="006F7E0D"/>
    <w:rsid w:val="0070005B"/>
    <w:rsid w:val="00702853"/>
    <w:rsid w:val="00705704"/>
    <w:rsid w:val="00705BBA"/>
    <w:rsid w:val="00707413"/>
    <w:rsid w:val="00707559"/>
    <w:rsid w:val="007079C9"/>
    <w:rsid w:val="007101A9"/>
    <w:rsid w:val="007169C1"/>
    <w:rsid w:val="00720A28"/>
    <w:rsid w:val="00721B20"/>
    <w:rsid w:val="00722165"/>
    <w:rsid w:val="007225C9"/>
    <w:rsid w:val="0072330D"/>
    <w:rsid w:val="00723872"/>
    <w:rsid w:val="007302FA"/>
    <w:rsid w:val="00730664"/>
    <w:rsid w:val="0073085E"/>
    <w:rsid w:val="00730BD8"/>
    <w:rsid w:val="00732DBB"/>
    <w:rsid w:val="007361BC"/>
    <w:rsid w:val="0073621D"/>
    <w:rsid w:val="0073679E"/>
    <w:rsid w:val="00742007"/>
    <w:rsid w:val="00746B48"/>
    <w:rsid w:val="007476C3"/>
    <w:rsid w:val="00755C57"/>
    <w:rsid w:val="00757656"/>
    <w:rsid w:val="00760057"/>
    <w:rsid w:val="00761932"/>
    <w:rsid w:val="00762453"/>
    <w:rsid w:val="00764A2A"/>
    <w:rsid w:val="00765863"/>
    <w:rsid w:val="00766DB1"/>
    <w:rsid w:val="0077075A"/>
    <w:rsid w:val="00775BB3"/>
    <w:rsid w:val="00782E02"/>
    <w:rsid w:val="007834D0"/>
    <w:rsid w:val="00784CAD"/>
    <w:rsid w:val="00785B80"/>
    <w:rsid w:val="00785E46"/>
    <w:rsid w:val="00785F23"/>
    <w:rsid w:val="007878EA"/>
    <w:rsid w:val="00787C04"/>
    <w:rsid w:val="00791DF1"/>
    <w:rsid w:val="007921E8"/>
    <w:rsid w:val="007928C2"/>
    <w:rsid w:val="007972EC"/>
    <w:rsid w:val="007A0885"/>
    <w:rsid w:val="007A0F5B"/>
    <w:rsid w:val="007A10C7"/>
    <w:rsid w:val="007B02E6"/>
    <w:rsid w:val="007B1F2F"/>
    <w:rsid w:val="007B2051"/>
    <w:rsid w:val="007B3932"/>
    <w:rsid w:val="007B44BE"/>
    <w:rsid w:val="007B5C9A"/>
    <w:rsid w:val="007B5F17"/>
    <w:rsid w:val="007B699B"/>
    <w:rsid w:val="007B6C71"/>
    <w:rsid w:val="007C0DA6"/>
    <w:rsid w:val="007C15F3"/>
    <w:rsid w:val="007C673E"/>
    <w:rsid w:val="007C77D1"/>
    <w:rsid w:val="007C7B20"/>
    <w:rsid w:val="007D121C"/>
    <w:rsid w:val="007D1463"/>
    <w:rsid w:val="007E3EA1"/>
    <w:rsid w:val="007F6093"/>
    <w:rsid w:val="007F64FC"/>
    <w:rsid w:val="00801BD5"/>
    <w:rsid w:val="0080201B"/>
    <w:rsid w:val="00810FDE"/>
    <w:rsid w:val="00815084"/>
    <w:rsid w:val="00816673"/>
    <w:rsid w:val="00820434"/>
    <w:rsid w:val="00821565"/>
    <w:rsid w:val="008238D5"/>
    <w:rsid w:val="008307FA"/>
    <w:rsid w:val="0083146E"/>
    <w:rsid w:val="00831D56"/>
    <w:rsid w:val="008346AE"/>
    <w:rsid w:val="00834F52"/>
    <w:rsid w:val="008363C2"/>
    <w:rsid w:val="008454A9"/>
    <w:rsid w:val="00846357"/>
    <w:rsid w:val="00851ACD"/>
    <w:rsid w:val="00851F25"/>
    <w:rsid w:val="008528B3"/>
    <w:rsid w:val="00856023"/>
    <w:rsid w:val="00857C0D"/>
    <w:rsid w:val="00861B04"/>
    <w:rsid w:val="00862FEB"/>
    <w:rsid w:val="00863FB7"/>
    <w:rsid w:val="00876DDA"/>
    <w:rsid w:val="00877473"/>
    <w:rsid w:val="00877C23"/>
    <w:rsid w:val="00880541"/>
    <w:rsid w:val="00880963"/>
    <w:rsid w:val="00880CBB"/>
    <w:rsid w:val="00883557"/>
    <w:rsid w:val="008868F1"/>
    <w:rsid w:val="0088787F"/>
    <w:rsid w:val="008903CC"/>
    <w:rsid w:val="008915B9"/>
    <w:rsid w:val="00891886"/>
    <w:rsid w:val="008929E9"/>
    <w:rsid w:val="00895EE5"/>
    <w:rsid w:val="00896353"/>
    <w:rsid w:val="00897DBB"/>
    <w:rsid w:val="008A546E"/>
    <w:rsid w:val="008A5A70"/>
    <w:rsid w:val="008A6136"/>
    <w:rsid w:val="008A675D"/>
    <w:rsid w:val="008B0A1A"/>
    <w:rsid w:val="008B2DD4"/>
    <w:rsid w:val="008B4740"/>
    <w:rsid w:val="008B70CD"/>
    <w:rsid w:val="008C0D42"/>
    <w:rsid w:val="008C1C20"/>
    <w:rsid w:val="008D04BB"/>
    <w:rsid w:val="008D2F2F"/>
    <w:rsid w:val="008D2F7B"/>
    <w:rsid w:val="008D4F41"/>
    <w:rsid w:val="008E10B1"/>
    <w:rsid w:val="008E3EFB"/>
    <w:rsid w:val="008E4A4A"/>
    <w:rsid w:val="008E6DA9"/>
    <w:rsid w:val="008F0125"/>
    <w:rsid w:val="008F093A"/>
    <w:rsid w:val="008F0ED4"/>
    <w:rsid w:val="008F7B5E"/>
    <w:rsid w:val="00901ECD"/>
    <w:rsid w:val="00905174"/>
    <w:rsid w:val="00905602"/>
    <w:rsid w:val="0091164D"/>
    <w:rsid w:val="009128A1"/>
    <w:rsid w:val="00913B15"/>
    <w:rsid w:val="00914D33"/>
    <w:rsid w:val="00917C12"/>
    <w:rsid w:val="00921B8F"/>
    <w:rsid w:val="009233F1"/>
    <w:rsid w:val="009255A8"/>
    <w:rsid w:val="009265B8"/>
    <w:rsid w:val="009276CE"/>
    <w:rsid w:val="0093038E"/>
    <w:rsid w:val="009334B5"/>
    <w:rsid w:val="00934968"/>
    <w:rsid w:val="00934EE8"/>
    <w:rsid w:val="009350DE"/>
    <w:rsid w:val="0093525C"/>
    <w:rsid w:val="0094024B"/>
    <w:rsid w:val="00941153"/>
    <w:rsid w:val="00941E67"/>
    <w:rsid w:val="0094222C"/>
    <w:rsid w:val="00942660"/>
    <w:rsid w:val="00953F01"/>
    <w:rsid w:val="00956D16"/>
    <w:rsid w:val="009574F6"/>
    <w:rsid w:val="009608E0"/>
    <w:rsid w:val="00962961"/>
    <w:rsid w:val="00962B6F"/>
    <w:rsid w:val="00972454"/>
    <w:rsid w:val="00973192"/>
    <w:rsid w:val="009739B1"/>
    <w:rsid w:val="0097616A"/>
    <w:rsid w:val="009775F5"/>
    <w:rsid w:val="00977C8C"/>
    <w:rsid w:val="00977E3A"/>
    <w:rsid w:val="00980A19"/>
    <w:rsid w:val="00981FDD"/>
    <w:rsid w:val="00984E97"/>
    <w:rsid w:val="00984EE9"/>
    <w:rsid w:val="009853B8"/>
    <w:rsid w:val="009854C4"/>
    <w:rsid w:val="00985943"/>
    <w:rsid w:val="00985C86"/>
    <w:rsid w:val="0098765B"/>
    <w:rsid w:val="0099134C"/>
    <w:rsid w:val="009923C1"/>
    <w:rsid w:val="00996C18"/>
    <w:rsid w:val="00996C26"/>
    <w:rsid w:val="009A21D9"/>
    <w:rsid w:val="009A372F"/>
    <w:rsid w:val="009A4699"/>
    <w:rsid w:val="009A54C4"/>
    <w:rsid w:val="009A5579"/>
    <w:rsid w:val="009A745E"/>
    <w:rsid w:val="009A79A3"/>
    <w:rsid w:val="009B2923"/>
    <w:rsid w:val="009B48BA"/>
    <w:rsid w:val="009C0D07"/>
    <w:rsid w:val="009C2250"/>
    <w:rsid w:val="009C2BFC"/>
    <w:rsid w:val="009C67FB"/>
    <w:rsid w:val="009C71A0"/>
    <w:rsid w:val="009D01A8"/>
    <w:rsid w:val="009D15A7"/>
    <w:rsid w:val="009D5337"/>
    <w:rsid w:val="009D77D3"/>
    <w:rsid w:val="009E2450"/>
    <w:rsid w:val="009E3BDF"/>
    <w:rsid w:val="009E5386"/>
    <w:rsid w:val="009E5854"/>
    <w:rsid w:val="009E6948"/>
    <w:rsid w:val="009E6A1A"/>
    <w:rsid w:val="009F10A0"/>
    <w:rsid w:val="009F2865"/>
    <w:rsid w:val="009F3173"/>
    <w:rsid w:val="009F5243"/>
    <w:rsid w:val="00A0033F"/>
    <w:rsid w:val="00A01A35"/>
    <w:rsid w:val="00A027E1"/>
    <w:rsid w:val="00A037CC"/>
    <w:rsid w:val="00A03E25"/>
    <w:rsid w:val="00A05864"/>
    <w:rsid w:val="00A0739A"/>
    <w:rsid w:val="00A12363"/>
    <w:rsid w:val="00A15920"/>
    <w:rsid w:val="00A16C9C"/>
    <w:rsid w:val="00A16D76"/>
    <w:rsid w:val="00A17562"/>
    <w:rsid w:val="00A214A9"/>
    <w:rsid w:val="00A22A2A"/>
    <w:rsid w:val="00A23502"/>
    <w:rsid w:val="00A26A2B"/>
    <w:rsid w:val="00A31856"/>
    <w:rsid w:val="00A33DBB"/>
    <w:rsid w:val="00A36D34"/>
    <w:rsid w:val="00A42B1F"/>
    <w:rsid w:val="00A43293"/>
    <w:rsid w:val="00A52CE3"/>
    <w:rsid w:val="00A56A8A"/>
    <w:rsid w:val="00A570B6"/>
    <w:rsid w:val="00A60174"/>
    <w:rsid w:val="00A60553"/>
    <w:rsid w:val="00A60A1E"/>
    <w:rsid w:val="00A63C22"/>
    <w:rsid w:val="00A640A0"/>
    <w:rsid w:val="00A64ADE"/>
    <w:rsid w:val="00A6771B"/>
    <w:rsid w:val="00A7016B"/>
    <w:rsid w:val="00A70CA8"/>
    <w:rsid w:val="00A71062"/>
    <w:rsid w:val="00A715CF"/>
    <w:rsid w:val="00A74791"/>
    <w:rsid w:val="00A75152"/>
    <w:rsid w:val="00A7780F"/>
    <w:rsid w:val="00A8033C"/>
    <w:rsid w:val="00A81D26"/>
    <w:rsid w:val="00A8519D"/>
    <w:rsid w:val="00A93E95"/>
    <w:rsid w:val="00A95500"/>
    <w:rsid w:val="00AA14A5"/>
    <w:rsid w:val="00AA2E84"/>
    <w:rsid w:val="00AA4E55"/>
    <w:rsid w:val="00AA5EAD"/>
    <w:rsid w:val="00AA77CF"/>
    <w:rsid w:val="00AB3340"/>
    <w:rsid w:val="00AB6ECD"/>
    <w:rsid w:val="00AC105E"/>
    <w:rsid w:val="00AC255B"/>
    <w:rsid w:val="00AC34E9"/>
    <w:rsid w:val="00AD04B8"/>
    <w:rsid w:val="00AD0832"/>
    <w:rsid w:val="00AD1FCB"/>
    <w:rsid w:val="00AD22B3"/>
    <w:rsid w:val="00AD3CFB"/>
    <w:rsid w:val="00AD61D9"/>
    <w:rsid w:val="00AD7A3A"/>
    <w:rsid w:val="00AD7CB9"/>
    <w:rsid w:val="00AE050F"/>
    <w:rsid w:val="00AE09D0"/>
    <w:rsid w:val="00AE0F52"/>
    <w:rsid w:val="00AE3B0D"/>
    <w:rsid w:val="00AE785C"/>
    <w:rsid w:val="00AF218A"/>
    <w:rsid w:val="00AF22C9"/>
    <w:rsid w:val="00AF3805"/>
    <w:rsid w:val="00AF51EA"/>
    <w:rsid w:val="00B0012A"/>
    <w:rsid w:val="00B00305"/>
    <w:rsid w:val="00B03DC7"/>
    <w:rsid w:val="00B05723"/>
    <w:rsid w:val="00B06161"/>
    <w:rsid w:val="00B06443"/>
    <w:rsid w:val="00B117AA"/>
    <w:rsid w:val="00B11908"/>
    <w:rsid w:val="00B125A4"/>
    <w:rsid w:val="00B13144"/>
    <w:rsid w:val="00B132A6"/>
    <w:rsid w:val="00B14A2E"/>
    <w:rsid w:val="00B15138"/>
    <w:rsid w:val="00B16217"/>
    <w:rsid w:val="00B224A6"/>
    <w:rsid w:val="00B23BE0"/>
    <w:rsid w:val="00B23E6F"/>
    <w:rsid w:val="00B26BC8"/>
    <w:rsid w:val="00B34017"/>
    <w:rsid w:val="00B345D8"/>
    <w:rsid w:val="00B34B46"/>
    <w:rsid w:val="00B34C2C"/>
    <w:rsid w:val="00B366CF"/>
    <w:rsid w:val="00B4112E"/>
    <w:rsid w:val="00B41DA8"/>
    <w:rsid w:val="00B42E52"/>
    <w:rsid w:val="00B42FAC"/>
    <w:rsid w:val="00B43C0E"/>
    <w:rsid w:val="00B44096"/>
    <w:rsid w:val="00B446AD"/>
    <w:rsid w:val="00B4536A"/>
    <w:rsid w:val="00B50158"/>
    <w:rsid w:val="00B527FE"/>
    <w:rsid w:val="00B54790"/>
    <w:rsid w:val="00B5749D"/>
    <w:rsid w:val="00B604E2"/>
    <w:rsid w:val="00B616F4"/>
    <w:rsid w:val="00B6173C"/>
    <w:rsid w:val="00B61CC3"/>
    <w:rsid w:val="00B62E3A"/>
    <w:rsid w:val="00B63644"/>
    <w:rsid w:val="00B64015"/>
    <w:rsid w:val="00B72F55"/>
    <w:rsid w:val="00B73F8D"/>
    <w:rsid w:val="00B754CF"/>
    <w:rsid w:val="00B76F8F"/>
    <w:rsid w:val="00B775BD"/>
    <w:rsid w:val="00B92588"/>
    <w:rsid w:val="00B930C9"/>
    <w:rsid w:val="00B93AED"/>
    <w:rsid w:val="00B945ED"/>
    <w:rsid w:val="00B95571"/>
    <w:rsid w:val="00B96B1E"/>
    <w:rsid w:val="00BA07D5"/>
    <w:rsid w:val="00BA0CD4"/>
    <w:rsid w:val="00BA3479"/>
    <w:rsid w:val="00BA3840"/>
    <w:rsid w:val="00BA3DAF"/>
    <w:rsid w:val="00BA5EE5"/>
    <w:rsid w:val="00BB4CCC"/>
    <w:rsid w:val="00BB52F2"/>
    <w:rsid w:val="00BB5AD5"/>
    <w:rsid w:val="00BB5E51"/>
    <w:rsid w:val="00BB650B"/>
    <w:rsid w:val="00BC134C"/>
    <w:rsid w:val="00BC3307"/>
    <w:rsid w:val="00BC7B07"/>
    <w:rsid w:val="00BD7F68"/>
    <w:rsid w:val="00BE1793"/>
    <w:rsid w:val="00BE2053"/>
    <w:rsid w:val="00BE2A49"/>
    <w:rsid w:val="00BE2FD6"/>
    <w:rsid w:val="00BE3172"/>
    <w:rsid w:val="00BE35C4"/>
    <w:rsid w:val="00BE75AE"/>
    <w:rsid w:val="00BF2437"/>
    <w:rsid w:val="00BF2D72"/>
    <w:rsid w:val="00BF356A"/>
    <w:rsid w:val="00BF6053"/>
    <w:rsid w:val="00BF6B75"/>
    <w:rsid w:val="00C06357"/>
    <w:rsid w:val="00C10307"/>
    <w:rsid w:val="00C10354"/>
    <w:rsid w:val="00C11A8F"/>
    <w:rsid w:val="00C12070"/>
    <w:rsid w:val="00C137FA"/>
    <w:rsid w:val="00C14EFD"/>
    <w:rsid w:val="00C20645"/>
    <w:rsid w:val="00C207F2"/>
    <w:rsid w:val="00C21600"/>
    <w:rsid w:val="00C228C5"/>
    <w:rsid w:val="00C23B5F"/>
    <w:rsid w:val="00C23D50"/>
    <w:rsid w:val="00C2546C"/>
    <w:rsid w:val="00C257C8"/>
    <w:rsid w:val="00C26608"/>
    <w:rsid w:val="00C32D24"/>
    <w:rsid w:val="00C3346E"/>
    <w:rsid w:val="00C34735"/>
    <w:rsid w:val="00C4275C"/>
    <w:rsid w:val="00C42DD0"/>
    <w:rsid w:val="00C43880"/>
    <w:rsid w:val="00C47111"/>
    <w:rsid w:val="00C50AEE"/>
    <w:rsid w:val="00C5198B"/>
    <w:rsid w:val="00C5616E"/>
    <w:rsid w:val="00C56918"/>
    <w:rsid w:val="00C61279"/>
    <w:rsid w:val="00C64592"/>
    <w:rsid w:val="00C65912"/>
    <w:rsid w:val="00C66740"/>
    <w:rsid w:val="00C67829"/>
    <w:rsid w:val="00C708ED"/>
    <w:rsid w:val="00C71BEB"/>
    <w:rsid w:val="00C74542"/>
    <w:rsid w:val="00C802A4"/>
    <w:rsid w:val="00C80CDF"/>
    <w:rsid w:val="00C82861"/>
    <w:rsid w:val="00C835BE"/>
    <w:rsid w:val="00C86C6C"/>
    <w:rsid w:val="00C87989"/>
    <w:rsid w:val="00C87EB3"/>
    <w:rsid w:val="00C93A85"/>
    <w:rsid w:val="00C9440A"/>
    <w:rsid w:val="00C959ED"/>
    <w:rsid w:val="00C973EE"/>
    <w:rsid w:val="00C97F51"/>
    <w:rsid w:val="00CA3864"/>
    <w:rsid w:val="00CA412D"/>
    <w:rsid w:val="00CA7131"/>
    <w:rsid w:val="00CB1CAE"/>
    <w:rsid w:val="00CB3013"/>
    <w:rsid w:val="00CB6347"/>
    <w:rsid w:val="00CB6AA5"/>
    <w:rsid w:val="00CC0742"/>
    <w:rsid w:val="00CC20FD"/>
    <w:rsid w:val="00CC7FF8"/>
    <w:rsid w:val="00CD0D22"/>
    <w:rsid w:val="00CD0E28"/>
    <w:rsid w:val="00CD18A0"/>
    <w:rsid w:val="00CD22EF"/>
    <w:rsid w:val="00CD3BDD"/>
    <w:rsid w:val="00CD5A9C"/>
    <w:rsid w:val="00CD64F8"/>
    <w:rsid w:val="00CE0EDC"/>
    <w:rsid w:val="00CE5AD9"/>
    <w:rsid w:val="00CE5AFE"/>
    <w:rsid w:val="00CE6FF4"/>
    <w:rsid w:val="00CE73D5"/>
    <w:rsid w:val="00CF1161"/>
    <w:rsid w:val="00CF44C8"/>
    <w:rsid w:val="00CF7E72"/>
    <w:rsid w:val="00D0426E"/>
    <w:rsid w:val="00D07069"/>
    <w:rsid w:val="00D0736D"/>
    <w:rsid w:val="00D07859"/>
    <w:rsid w:val="00D10523"/>
    <w:rsid w:val="00D10BD4"/>
    <w:rsid w:val="00D10C1D"/>
    <w:rsid w:val="00D119F9"/>
    <w:rsid w:val="00D1214B"/>
    <w:rsid w:val="00D155ED"/>
    <w:rsid w:val="00D16376"/>
    <w:rsid w:val="00D16872"/>
    <w:rsid w:val="00D1700E"/>
    <w:rsid w:val="00D2089F"/>
    <w:rsid w:val="00D20F12"/>
    <w:rsid w:val="00D22DB2"/>
    <w:rsid w:val="00D2719E"/>
    <w:rsid w:val="00D3047F"/>
    <w:rsid w:val="00D31E78"/>
    <w:rsid w:val="00D32230"/>
    <w:rsid w:val="00D33A0B"/>
    <w:rsid w:val="00D33FE5"/>
    <w:rsid w:val="00D342F4"/>
    <w:rsid w:val="00D350CA"/>
    <w:rsid w:val="00D40D74"/>
    <w:rsid w:val="00D44AE5"/>
    <w:rsid w:val="00D44C0B"/>
    <w:rsid w:val="00D453D4"/>
    <w:rsid w:val="00D56E1E"/>
    <w:rsid w:val="00D57067"/>
    <w:rsid w:val="00D5785B"/>
    <w:rsid w:val="00D57A11"/>
    <w:rsid w:val="00D604B5"/>
    <w:rsid w:val="00D615F5"/>
    <w:rsid w:val="00D617E9"/>
    <w:rsid w:val="00D62559"/>
    <w:rsid w:val="00D650E8"/>
    <w:rsid w:val="00D71546"/>
    <w:rsid w:val="00D737BE"/>
    <w:rsid w:val="00D75DED"/>
    <w:rsid w:val="00D77E67"/>
    <w:rsid w:val="00D820C5"/>
    <w:rsid w:val="00D84334"/>
    <w:rsid w:val="00D87135"/>
    <w:rsid w:val="00D912D3"/>
    <w:rsid w:val="00D93A77"/>
    <w:rsid w:val="00D95BEB"/>
    <w:rsid w:val="00D96DCF"/>
    <w:rsid w:val="00DA1955"/>
    <w:rsid w:val="00DA2242"/>
    <w:rsid w:val="00DA2796"/>
    <w:rsid w:val="00DA2F82"/>
    <w:rsid w:val="00DB12DB"/>
    <w:rsid w:val="00DB6534"/>
    <w:rsid w:val="00DC156B"/>
    <w:rsid w:val="00DC352B"/>
    <w:rsid w:val="00DC380E"/>
    <w:rsid w:val="00DC4532"/>
    <w:rsid w:val="00DC5B4F"/>
    <w:rsid w:val="00DC67C3"/>
    <w:rsid w:val="00DC79D6"/>
    <w:rsid w:val="00DD26FA"/>
    <w:rsid w:val="00DD46F9"/>
    <w:rsid w:val="00DD7664"/>
    <w:rsid w:val="00DE1D7D"/>
    <w:rsid w:val="00DE40FF"/>
    <w:rsid w:val="00DE4B22"/>
    <w:rsid w:val="00DE4C2F"/>
    <w:rsid w:val="00DE5D70"/>
    <w:rsid w:val="00DE786E"/>
    <w:rsid w:val="00DE7973"/>
    <w:rsid w:val="00DF1F96"/>
    <w:rsid w:val="00DF2D03"/>
    <w:rsid w:val="00DF322D"/>
    <w:rsid w:val="00DF3765"/>
    <w:rsid w:val="00DF6823"/>
    <w:rsid w:val="00DF72AC"/>
    <w:rsid w:val="00E015BC"/>
    <w:rsid w:val="00E02A40"/>
    <w:rsid w:val="00E03AE3"/>
    <w:rsid w:val="00E06A34"/>
    <w:rsid w:val="00E06EDF"/>
    <w:rsid w:val="00E113BF"/>
    <w:rsid w:val="00E12416"/>
    <w:rsid w:val="00E12A1F"/>
    <w:rsid w:val="00E1321E"/>
    <w:rsid w:val="00E1602C"/>
    <w:rsid w:val="00E170F6"/>
    <w:rsid w:val="00E1742A"/>
    <w:rsid w:val="00E17508"/>
    <w:rsid w:val="00E17D91"/>
    <w:rsid w:val="00E20C9C"/>
    <w:rsid w:val="00E20D11"/>
    <w:rsid w:val="00E226F1"/>
    <w:rsid w:val="00E22CFE"/>
    <w:rsid w:val="00E242EE"/>
    <w:rsid w:val="00E255DE"/>
    <w:rsid w:val="00E26826"/>
    <w:rsid w:val="00E2730B"/>
    <w:rsid w:val="00E33081"/>
    <w:rsid w:val="00E33E53"/>
    <w:rsid w:val="00E34227"/>
    <w:rsid w:val="00E347A8"/>
    <w:rsid w:val="00E35485"/>
    <w:rsid w:val="00E35B6D"/>
    <w:rsid w:val="00E42AF1"/>
    <w:rsid w:val="00E42B28"/>
    <w:rsid w:val="00E43C4F"/>
    <w:rsid w:val="00E455D1"/>
    <w:rsid w:val="00E45D64"/>
    <w:rsid w:val="00E5031D"/>
    <w:rsid w:val="00E516C9"/>
    <w:rsid w:val="00E5255B"/>
    <w:rsid w:val="00E555B4"/>
    <w:rsid w:val="00E57622"/>
    <w:rsid w:val="00E60EE8"/>
    <w:rsid w:val="00E61284"/>
    <w:rsid w:val="00E6367C"/>
    <w:rsid w:val="00E724BE"/>
    <w:rsid w:val="00E734D9"/>
    <w:rsid w:val="00E774A0"/>
    <w:rsid w:val="00E7754A"/>
    <w:rsid w:val="00E77917"/>
    <w:rsid w:val="00E77956"/>
    <w:rsid w:val="00E77E00"/>
    <w:rsid w:val="00E804A2"/>
    <w:rsid w:val="00E809DA"/>
    <w:rsid w:val="00E82E43"/>
    <w:rsid w:val="00E83E7D"/>
    <w:rsid w:val="00E84634"/>
    <w:rsid w:val="00E86A35"/>
    <w:rsid w:val="00E87C57"/>
    <w:rsid w:val="00E87F71"/>
    <w:rsid w:val="00E95F05"/>
    <w:rsid w:val="00E960EE"/>
    <w:rsid w:val="00E97652"/>
    <w:rsid w:val="00EA2EF0"/>
    <w:rsid w:val="00EA4C48"/>
    <w:rsid w:val="00EA5D77"/>
    <w:rsid w:val="00EA7D22"/>
    <w:rsid w:val="00EB115B"/>
    <w:rsid w:val="00EB18D0"/>
    <w:rsid w:val="00EB1DA3"/>
    <w:rsid w:val="00EB3B42"/>
    <w:rsid w:val="00EB4795"/>
    <w:rsid w:val="00EB4DA4"/>
    <w:rsid w:val="00EB5E28"/>
    <w:rsid w:val="00EB6E8F"/>
    <w:rsid w:val="00EB7104"/>
    <w:rsid w:val="00EB7C3C"/>
    <w:rsid w:val="00EC08FF"/>
    <w:rsid w:val="00EC457C"/>
    <w:rsid w:val="00EC6AB0"/>
    <w:rsid w:val="00ED0276"/>
    <w:rsid w:val="00ED3CA8"/>
    <w:rsid w:val="00ED4429"/>
    <w:rsid w:val="00ED4846"/>
    <w:rsid w:val="00EE1538"/>
    <w:rsid w:val="00EE234A"/>
    <w:rsid w:val="00EE251F"/>
    <w:rsid w:val="00EE2AEE"/>
    <w:rsid w:val="00EE41B1"/>
    <w:rsid w:val="00EE49BA"/>
    <w:rsid w:val="00EE4FBC"/>
    <w:rsid w:val="00EE51DA"/>
    <w:rsid w:val="00EE6266"/>
    <w:rsid w:val="00EE6F56"/>
    <w:rsid w:val="00EE7FCB"/>
    <w:rsid w:val="00EF1C5A"/>
    <w:rsid w:val="00EF1EF9"/>
    <w:rsid w:val="00EF2FF5"/>
    <w:rsid w:val="00EF33CA"/>
    <w:rsid w:val="00EF4248"/>
    <w:rsid w:val="00EF5347"/>
    <w:rsid w:val="00EF550B"/>
    <w:rsid w:val="00EF604D"/>
    <w:rsid w:val="00F00F28"/>
    <w:rsid w:val="00F01689"/>
    <w:rsid w:val="00F03B93"/>
    <w:rsid w:val="00F04BA4"/>
    <w:rsid w:val="00F10035"/>
    <w:rsid w:val="00F11EF4"/>
    <w:rsid w:val="00F1229F"/>
    <w:rsid w:val="00F15680"/>
    <w:rsid w:val="00F16090"/>
    <w:rsid w:val="00F17259"/>
    <w:rsid w:val="00F226BE"/>
    <w:rsid w:val="00F22A87"/>
    <w:rsid w:val="00F331AB"/>
    <w:rsid w:val="00F35194"/>
    <w:rsid w:val="00F3582E"/>
    <w:rsid w:val="00F374F6"/>
    <w:rsid w:val="00F4054F"/>
    <w:rsid w:val="00F40EDD"/>
    <w:rsid w:val="00F41AC0"/>
    <w:rsid w:val="00F45CA4"/>
    <w:rsid w:val="00F46680"/>
    <w:rsid w:val="00F50D33"/>
    <w:rsid w:val="00F51095"/>
    <w:rsid w:val="00F52005"/>
    <w:rsid w:val="00F53098"/>
    <w:rsid w:val="00F549E7"/>
    <w:rsid w:val="00F55659"/>
    <w:rsid w:val="00F55B88"/>
    <w:rsid w:val="00F645E1"/>
    <w:rsid w:val="00F64A5B"/>
    <w:rsid w:val="00F66A23"/>
    <w:rsid w:val="00F70A8C"/>
    <w:rsid w:val="00F70AD8"/>
    <w:rsid w:val="00F729C6"/>
    <w:rsid w:val="00F73716"/>
    <w:rsid w:val="00F73FF3"/>
    <w:rsid w:val="00F753CA"/>
    <w:rsid w:val="00F7760E"/>
    <w:rsid w:val="00F815FC"/>
    <w:rsid w:val="00F834F2"/>
    <w:rsid w:val="00F83C82"/>
    <w:rsid w:val="00F84A49"/>
    <w:rsid w:val="00F85326"/>
    <w:rsid w:val="00F86A03"/>
    <w:rsid w:val="00F87906"/>
    <w:rsid w:val="00F902E2"/>
    <w:rsid w:val="00F931A2"/>
    <w:rsid w:val="00F940EC"/>
    <w:rsid w:val="00F96531"/>
    <w:rsid w:val="00F97DEE"/>
    <w:rsid w:val="00FA1D46"/>
    <w:rsid w:val="00FA44E3"/>
    <w:rsid w:val="00FA522F"/>
    <w:rsid w:val="00FB0F82"/>
    <w:rsid w:val="00FB177D"/>
    <w:rsid w:val="00FB6791"/>
    <w:rsid w:val="00FB7B9E"/>
    <w:rsid w:val="00FC5623"/>
    <w:rsid w:val="00FC6208"/>
    <w:rsid w:val="00FC6DD3"/>
    <w:rsid w:val="00FC7285"/>
    <w:rsid w:val="00FC733F"/>
    <w:rsid w:val="00FD2CAD"/>
    <w:rsid w:val="00FD4B8D"/>
    <w:rsid w:val="00FD5C4E"/>
    <w:rsid w:val="00FE5428"/>
    <w:rsid w:val="00FF2391"/>
    <w:rsid w:val="00FF3CD0"/>
    <w:rsid w:val="00FF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CDCF"/>
  <w15:docId w15:val="{ADE168F2-5FFD-49E0-95F4-EEE324DA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Hallie Willis</cp:lastModifiedBy>
  <cp:revision>2</cp:revision>
  <cp:lastPrinted>2024-06-24T20:10:00Z</cp:lastPrinted>
  <dcterms:created xsi:type="dcterms:W3CDTF">2024-07-02T16:17:00Z</dcterms:created>
  <dcterms:modified xsi:type="dcterms:W3CDTF">2024-07-02T16:17:00Z</dcterms:modified>
</cp:coreProperties>
</file>